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D7A" w:rsidRDefault="00C03D7A" w:rsidP="00C03D7A">
      <w:pPr>
        <w:spacing w:after="0" w:line="240" w:lineRule="auto"/>
        <w:jc w:val="center"/>
        <w:rPr>
          <w:rFonts w:ascii="Times New Roman" w:hAnsi="Times New Roman" w:cs="Times New Roman"/>
          <w:b/>
          <w:bCs/>
          <w:sz w:val="28"/>
          <w:szCs w:val="28"/>
        </w:rPr>
      </w:pPr>
    </w:p>
    <w:p w:rsidR="00C03D7A" w:rsidRPr="00561D98" w:rsidRDefault="00561D98" w:rsidP="00C03D7A">
      <w:pPr>
        <w:spacing w:after="0" w:line="240" w:lineRule="auto"/>
        <w:jc w:val="center"/>
        <w:rPr>
          <w:rFonts w:ascii="Times New Roman" w:hAnsi="Times New Roman" w:cs="Times New Roman"/>
          <w:b/>
          <w:bCs/>
          <w:sz w:val="24"/>
          <w:szCs w:val="28"/>
        </w:rPr>
      </w:pPr>
      <w:r w:rsidRPr="00561D98">
        <w:rPr>
          <w:rFonts w:ascii="Times New Roman" w:hAnsi="Times New Roman" w:cs="Times New Roman"/>
          <w:b/>
          <w:bCs/>
          <w:sz w:val="24"/>
          <w:szCs w:val="28"/>
        </w:rPr>
        <w:t>СРАВНИТЕЛЬНАЯ ТАБЛИЦА</w:t>
      </w:r>
    </w:p>
    <w:p w:rsidR="00C03D7A" w:rsidRPr="00561D98" w:rsidRDefault="00C03D7A" w:rsidP="00C05346">
      <w:pPr>
        <w:spacing w:after="0" w:line="240" w:lineRule="auto"/>
        <w:ind w:left="993" w:right="1387"/>
        <w:jc w:val="center"/>
        <w:rPr>
          <w:rFonts w:ascii="Times New Roman" w:hAnsi="Times New Roman" w:cs="Times New Roman"/>
          <w:b/>
          <w:bCs/>
          <w:sz w:val="24"/>
          <w:szCs w:val="24"/>
          <w:lang w:val="ky-KG"/>
        </w:rPr>
      </w:pPr>
      <w:r w:rsidRPr="00561D98">
        <w:rPr>
          <w:rFonts w:ascii="Times New Roman" w:hAnsi="Times New Roman" w:cs="Times New Roman"/>
          <w:b/>
          <w:bCs/>
          <w:sz w:val="24"/>
          <w:szCs w:val="24"/>
        </w:rPr>
        <w:t xml:space="preserve">к проекту Закона </w:t>
      </w:r>
      <w:proofErr w:type="spellStart"/>
      <w:r w:rsidRPr="00561D98">
        <w:rPr>
          <w:rFonts w:ascii="Times New Roman" w:hAnsi="Times New Roman" w:cs="Times New Roman"/>
          <w:b/>
          <w:bCs/>
          <w:sz w:val="24"/>
          <w:szCs w:val="24"/>
        </w:rPr>
        <w:t>Кыргызской</w:t>
      </w:r>
      <w:proofErr w:type="spellEnd"/>
      <w:r w:rsidRPr="00561D98">
        <w:rPr>
          <w:rFonts w:ascii="Times New Roman" w:hAnsi="Times New Roman" w:cs="Times New Roman"/>
          <w:b/>
          <w:bCs/>
          <w:sz w:val="24"/>
          <w:szCs w:val="24"/>
        </w:rPr>
        <w:t xml:space="preserve"> Республики «О внесении изменений в некоторые законодательные акты </w:t>
      </w:r>
      <w:proofErr w:type="spellStart"/>
      <w:r w:rsidRPr="00561D98">
        <w:rPr>
          <w:rFonts w:ascii="Times New Roman" w:hAnsi="Times New Roman" w:cs="Times New Roman"/>
          <w:b/>
          <w:bCs/>
          <w:sz w:val="24"/>
          <w:szCs w:val="24"/>
        </w:rPr>
        <w:t>Кыргызской</w:t>
      </w:r>
      <w:proofErr w:type="spellEnd"/>
      <w:r w:rsidRPr="00561D98">
        <w:rPr>
          <w:rFonts w:ascii="Times New Roman" w:hAnsi="Times New Roman" w:cs="Times New Roman"/>
          <w:b/>
          <w:bCs/>
          <w:sz w:val="24"/>
          <w:szCs w:val="24"/>
        </w:rPr>
        <w:t xml:space="preserve"> Республики в части венчурного инвестирования»</w:t>
      </w:r>
    </w:p>
    <w:p w:rsidR="00C03D7A" w:rsidRPr="00561D98" w:rsidRDefault="00C03D7A" w:rsidP="00C03D7A">
      <w:pPr>
        <w:spacing w:after="0" w:line="240" w:lineRule="auto"/>
        <w:jc w:val="center"/>
        <w:rPr>
          <w:rFonts w:ascii="Times New Roman" w:hAnsi="Times New Roman" w:cs="Times New Roman"/>
          <w:b/>
          <w:bCs/>
          <w:sz w:val="24"/>
          <w:szCs w:val="24"/>
          <w:lang w:val="ky-KG"/>
        </w:rPr>
      </w:pPr>
    </w:p>
    <w:p w:rsidR="00C03D7A" w:rsidRPr="00561D98" w:rsidRDefault="00C03D7A" w:rsidP="00C03D7A">
      <w:pPr>
        <w:pStyle w:val="a3"/>
        <w:numPr>
          <w:ilvl w:val="0"/>
          <w:numId w:val="1"/>
        </w:numPr>
        <w:spacing w:after="0" w:line="240" w:lineRule="auto"/>
        <w:ind w:left="709" w:hanging="567"/>
        <w:jc w:val="both"/>
        <w:rPr>
          <w:rFonts w:ascii="Times New Roman" w:hAnsi="Times New Roman" w:cs="Times New Roman"/>
          <w:bCs/>
          <w:sz w:val="24"/>
          <w:szCs w:val="24"/>
        </w:rPr>
      </w:pPr>
      <w:r w:rsidRPr="00561D98">
        <w:rPr>
          <w:rFonts w:ascii="Times New Roman" w:hAnsi="Times New Roman" w:cs="Times New Roman"/>
          <w:bCs/>
          <w:sz w:val="24"/>
          <w:szCs w:val="24"/>
        </w:rPr>
        <w:t xml:space="preserve">Внести в Закон </w:t>
      </w:r>
      <w:proofErr w:type="spellStart"/>
      <w:r w:rsidRPr="00561D98">
        <w:rPr>
          <w:rFonts w:ascii="Times New Roman" w:hAnsi="Times New Roman" w:cs="Times New Roman"/>
          <w:bCs/>
          <w:sz w:val="24"/>
          <w:szCs w:val="24"/>
        </w:rPr>
        <w:t>Кыргызской</w:t>
      </w:r>
      <w:proofErr w:type="spellEnd"/>
      <w:r w:rsidRPr="00561D98">
        <w:rPr>
          <w:rFonts w:ascii="Times New Roman" w:hAnsi="Times New Roman" w:cs="Times New Roman"/>
          <w:bCs/>
          <w:sz w:val="24"/>
          <w:szCs w:val="24"/>
        </w:rPr>
        <w:t xml:space="preserve"> Республики «Об инвестициях в </w:t>
      </w:r>
      <w:proofErr w:type="spellStart"/>
      <w:r w:rsidRPr="00561D98">
        <w:rPr>
          <w:rFonts w:ascii="Times New Roman" w:hAnsi="Times New Roman" w:cs="Times New Roman"/>
          <w:bCs/>
          <w:sz w:val="24"/>
          <w:szCs w:val="24"/>
        </w:rPr>
        <w:t>Кыргызской</w:t>
      </w:r>
      <w:proofErr w:type="spellEnd"/>
      <w:r w:rsidRPr="00561D98">
        <w:rPr>
          <w:rFonts w:ascii="Times New Roman" w:hAnsi="Times New Roman" w:cs="Times New Roman"/>
          <w:bCs/>
          <w:sz w:val="24"/>
          <w:szCs w:val="24"/>
        </w:rPr>
        <w:t xml:space="preserve"> Республике»  от 27  марта 2003 года № 66 следующие изменения:</w:t>
      </w:r>
    </w:p>
    <w:p w:rsidR="00C03D7A" w:rsidRPr="00561D98" w:rsidRDefault="00C03D7A" w:rsidP="00C03D7A">
      <w:pPr>
        <w:spacing w:after="0" w:line="240" w:lineRule="auto"/>
        <w:ind w:left="142"/>
        <w:jc w:val="both"/>
        <w:rPr>
          <w:rFonts w:ascii="Times New Roman" w:hAnsi="Times New Roman" w:cs="Times New Roman"/>
          <w:bCs/>
          <w:sz w:val="24"/>
          <w:szCs w:val="24"/>
          <w:lang w:val="ky-KG"/>
        </w:rPr>
      </w:pPr>
    </w:p>
    <w:tbl>
      <w:tblPr>
        <w:tblStyle w:val="a4"/>
        <w:tblW w:w="0" w:type="auto"/>
        <w:tblInd w:w="142" w:type="dxa"/>
        <w:tblLook w:val="04A0" w:firstRow="1" w:lastRow="0" w:firstColumn="1" w:lastColumn="0" w:noHBand="0" w:noVBand="1"/>
      </w:tblPr>
      <w:tblGrid>
        <w:gridCol w:w="7322"/>
        <w:gridCol w:w="7322"/>
      </w:tblGrid>
      <w:tr w:rsidR="00C03D7A" w:rsidRPr="00561D98" w:rsidTr="00C03D7A">
        <w:tc>
          <w:tcPr>
            <w:tcW w:w="7322" w:type="dxa"/>
          </w:tcPr>
          <w:p w:rsidR="00C03D7A" w:rsidRPr="00561D98" w:rsidRDefault="00C03D7A" w:rsidP="00A0604F">
            <w:pPr>
              <w:pStyle w:val="a3"/>
              <w:ind w:left="0"/>
              <w:jc w:val="both"/>
              <w:rPr>
                <w:rFonts w:ascii="Times New Roman" w:hAnsi="Times New Roman" w:cs="Times New Roman"/>
                <w:b/>
                <w:bCs/>
                <w:sz w:val="24"/>
                <w:szCs w:val="24"/>
              </w:rPr>
            </w:pPr>
            <w:r w:rsidRPr="00561D98">
              <w:rPr>
                <w:rFonts w:ascii="Times New Roman" w:hAnsi="Times New Roman" w:cs="Times New Roman"/>
                <w:b/>
                <w:bCs/>
                <w:sz w:val="24"/>
                <w:szCs w:val="24"/>
              </w:rPr>
              <w:t>Действующая редакция</w:t>
            </w:r>
          </w:p>
        </w:tc>
        <w:tc>
          <w:tcPr>
            <w:tcW w:w="7322" w:type="dxa"/>
          </w:tcPr>
          <w:p w:rsidR="00C03D7A" w:rsidRPr="00561D98" w:rsidRDefault="00C03D7A" w:rsidP="00A0604F">
            <w:pPr>
              <w:pStyle w:val="a3"/>
              <w:ind w:left="0"/>
              <w:jc w:val="center"/>
              <w:rPr>
                <w:rFonts w:ascii="Times New Roman" w:hAnsi="Times New Roman" w:cs="Times New Roman"/>
                <w:b/>
                <w:bCs/>
                <w:sz w:val="24"/>
                <w:szCs w:val="24"/>
              </w:rPr>
            </w:pPr>
            <w:r w:rsidRPr="00561D98">
              <w:rPr>
                <w:rFonts w:ascii="Times New Roman" w:hAnsi="Times New Roman" w:cs="Times New Roman"/>
                <w:b/>
                <w:bCs/>
                <w:sz w:val="24"/>
                <w:szCs w:val="24"/>
              </w:rPr>
              <w:t>Предлагаемая редакция</w:t>
            </w:r>
          </w:p>
        </w:tc>
      </w:tr>
      <w:tr w:rsidR="00C03D7A" w:rsidRPr="00561D98" w:rsidTr="00C03D7A">
        <w:tc>
          <w:tcPr>
            <w:tcW w:w="7322" w:type="dxa"/>
          </w:tcPr>
          <w:p w:rsidR="00C03D7A" w:rsidRPr="00561D98" w:rsidRDefault="00C03D7A" w:rsidP="00765B72">
            <w:pPr>
              <w:jc w:val="both"/>
              <w:rPr>
                <w:rFonts w:ascii="Times New Roman" w:hAnsi="Times New Roman" w:cs="Times New Roman"/>
                <w:b/>
                <w:bCs/>
                <w:sz w:val="24"/>
                <w:szCs w:val="24"/>
                <w:lang w:val="ky-KG"/>
              </w:rPr>
            </w:pPr>
            <w:r w:rsidRPr="00561D98">
              <w:rPr>
                <w:rFonts w:ascii="Times New Roman" w:hAnsi="Times New Roman" w:cs="Times New Roman"/>
                <w:b/>
                <w:bCs/>
                <w:sz w:val="24"/>
                <w:szCs w:val="24"/>
              </w:rPr>
              <w:t>Статья 1. Основные понятия, используемые в настоящем Законе</w:t>
            </w:r>
          </w:p>
          <w:p w:rsidR="00A0604F" w:rsidRPr="00561D98" w:rsidRDefault="00A0604F" w:rsidP="00765B72">
            <w:pPr>
              <w:ind w:left="209"/>
              <w:jc w:val="both"/>
              <w:rPr>
                <w:rFonts w:ascii="Times New Roman" w:hAnsi="Times New Roman" w:cs="Times New Roman"/>
                <w:bCs/>
                <w:sz w:val="24"/>
                <w:szCs w:val="24"/>
              </w:rPr>
            </w:pPr>
            <w:r w:rsidRPr="00561D98">
              <w:rPr>
                <w:rFonts w:ascii="Times New Roman" w:hAnsi="Times New Roman" w:cs="Times New Roman"/>
                <w:bCs/>
                <w:sz w:val="24"/>
                <w:szCs w:val="24"/>
              </w:rPr>
              <w:t>1. Инвестиции - это материальные и нематериальные вложения всех видов активов, находящихся в собственности или контролируемых прямо или косвенно инвестором, в объекты экономической деятельности в целях получения прибыли и (или) достижения иного полезного эффекта в виде:</w:t>
            </w:r>
          </w:p>
          <w:p w:rsidR="00A0604F" w:rsidRPr="00561D98" w:rsidRDefault="00A0604F" w:rsidP="00765B72">
            <w:pPr>
              <w:ind w:left="209"/>
              <w:jc w:val="both"/>
              <w:rPr>
                <w:rFonts w:ascii="Times New Roman" w:hAnsi="Times New Roman" w:cs="Times New Roman"/>
                <w:bCs/>
                <w:sz w:val="24"/>
                <w:szCs w:val="24"/>
              </w:rPr>
            </w:pPr>
            <w:r w:rsidRPr="00561D98">
              <w:rPr>
                <w:rFonts w:ascii="Times New Roman" w:hAnsi="Times New Roman" w:cs="Times New Roman"/>
                <w:bCs/>
                <w:sz w:val="24"/>
                <w:szCs w:val="24"/>
              </w:rPr>
              <w:t>- денежных средств;</w:t>
            </w:r>
          </w:p>
          <w:p w:rsidR="00A0604F" w:rsidRPr="00561D98" w:rsidRDefault="00A0604F" w:rsidP="00765B72">
            <w:pPr>
              <w:ind w:left="209"/>
              <w:jc w:val="both"/>
              <w:rPr>
                <w:rFonts w:ascii="Times New Roman" w:hAnsi="Times New Roman" w:cs="Times New Roman"/>
                <w:bCs/>
                <w:sz w:val="24"/>
                <w:szCs w:val="24"/>
              </w:rPr>
            </w:pPr>
            <w:r w:rsidRPr="00561D98">
              <w:rPr>
                <w:rFonts w:ascii="Times New Roman" w:hAnsi="Times New Roman" w:cs="Times New Roman"/>
                <w:bCs/>
                <w:sz w:val="24"/>
                <w:szCs w:val="24"/>
              </w:rPr>
              <w:t>- движимого и недвижимого имущества;</w:t>
            </w:r>
          </w:p>
          <w:p w:rsidR="00A0604F" w:rsidRPr="00561D98" w:rsidRDefault="00A0604F" w:rsidP="00765B72">
            <w:pPr>
              <w:ind w:left="209"/>
              <w:jc w:val="both"/>
              <w:rPr>
                <w:rFonts w:ascii="Times New Roman" w:hAnsi="Times New Roman" w:cs="Times New Roman"/>
                <w:bCs/>
                <w:sz w:val="24"/>
                <w:szCs w:val="24"/>
              </w:rPr>
            </w:pPr>
            <w:r w:rsidRPr="00561D98">
              <w:rPr>
                <w:rFonts w:ascii="Times New Roman" w:hAnsi="Times New Roman" w:cs="Times New Roman"/>
                <w:bCs/>
                <w:sz w:val="24"/>
                <w:szCs w:val="24"/>
              </w:rPr>
              <w:t>- имущественных прав (ипотека, право удержания имущества, залог и другие);</w:t>
            </w:r>
          </w:p>
          <w:p w:rsidR="00A0604F" w:rsidRPr="00561D98" w:rsidRDefault="00A0604F" w:rsidP="00765B72">
            <w:pPr>
              <w:ind w:left="209"/>
              <w:jc w:val="both"/>
              <w:rPr>
                <w:rFonts w:ascii="Times New Roman" w:hAnsi="Times New Roman" w:cs="Times New Roman"/>
                <w:bCs/>
                <w:sz w:val="24"/>
                <w:szCs w:val="24"/>
              </w:rPr>
            </w:pPr>
            <w:r w:rsidRPr="00561D98">
              <w:rPr>
                <w:rFonts w:ascii="Times New Roman" w:hAnsi="Times New Roman" w:cs="Times New Roman"/>
                <w:bCs/>
                <w:sz w:val="24"/>
                <w:szCs w:val="24"/>
              </w:rPr>
              <w:t>- акций и иных форм участия в юридическом лице;</w:t>
            </w:r>
          </w:p>
          <w:p w:rsidR="00A0604F" w:rsidRPr="00561D98" w:rsidRDefault="00A0604F" w:rsidP="00765B72">
            <w:pPr>
              <w:ind w:left="209"/>
              <w:jc w:val="both"/>
              <w:rPr>
                <w:rFonts w:ascii="Times New Roman" w:hAnsi="Times New Roman" w:cs="Times New Roman"/>
                <w:bCs/>
                <w:sz w:val="24"/>
                <w:szCs w:val="24"/>
              </w:rPr>
            </w:pPr>
            <w:r w:rsidRPr="00561D98">
              <w:rPr>
                <w:rFonts w:ascii="Times New Roman" w:hAnsi="Times New Roman" w:cs="Times New Roman"/>
                <w:bCs/>
                <w:sz w:val="24"/>
                <w:szCs w:val="24"/>
              </w:rPr>
              <w:t>- облигаций и других долговых обязательств;</w:t>
            </w:r>
          </w:p>
          <w:p w:rsidR="00A0604F" w:rsidRPr="00561D98" w:rsidRDefault="00A0604F" w:rsidP="00765B72">
            <w:pPr>
              <w:ind w:left="209"/>
              <w:jc w:val="both"/>
              <w:rPr>
                <w:rFonts w:ascii="Times New Roman" w:hAnsi="Times New Roman" w:cs="Times New Roman"/>
                <w:bCs/>
                <w:sz w:val="24"/>
                <w:szCs w:val="24"/>
              </w:rPr>
            </w:pPr>
            <w:proofErr w:type="gramStart"/>
            <w:r w:rsidRPr="00561D98">
              <w:rPr>
                <w:rFonts w:ascii="Times New Roman" w:hAnsi="Times New Roman" w:cs="Times New Roman"/>
                <w:bCs/>
                <w:sz w:val="24"/>
                <w:szCs w:val="24"/>
              </w:rPr>
              <w:t xml:space="preserve">- неимущественных прав (в </w:t>
            </w:r>
            <w:proofErr w:type="spellStart"/>
            <w:r w:rsidRPr="00561D98">
              <w:rPr>
                <w:rFonts w:ascii="Times New Roman" w:hAnsi="Times New Roman" w:cs="Times New Roman"/>
                <w:bCs/>
                <w:sz w:val="24"/>
                <w:szCs w:val="24"/>
              </w:rPr>
              <w:t>т.ч</w:t>
            </w:r>
            <w:proofErr w:type="spellEnd"/>
            <w:r w:rsidRPr="00561D98">
              <w:rPr>
                <w:rFonts w:ascii="Times New Roman" w:hAnsi="Times New Roman" w:cs="Times New Roman"/>
                <w:bCs/>
                <w:sz w:val="24"/>
                <w:szCs w:val="24"/>
              </w:rPr>
              <w:t>. право на интеллектуальную собственность, включая деловую репутацию, авторские права, патенты, товарные знаки, промышленные образцы, технологические процессы, фирменные наименования и ноу-хау);</w:t>
            </w:r>
            <w:proofErr w:type="gramEnd"/>
          </w:p>
          <w:p w:rsidR="00A0604F" w:rsidRPr="00561D98" w:rsidRDefault="00A0604F" w:rsidP="00765B72">
            <w:pPr>
              <w:ind w:left="209"/>
              <w:jc w:val="both"/>
              <w:rPr>
                <w:rFonts w:ascii="Times New Roman" w:hAnsi="Times New Roman" w:cs="Times New Roman"/>
                <w:bCs/>
                <w:sz w:val="24"/>
                <w:szCs w:val="24"/>
              </w:rPr>
            </w:pPr>
            <w:r w:rsidRPr="00561D98">
              <w:rPr>
                <w:rFonts w:ascii="Times New Roman" w:hAnsi="Times New Roman" w:cs="Times New Roman"/>
                <w:bCs/>
                <w:sz w:val="24"/>
                <w:szCs w:val="24"/>
              </w:rPr>
              <w:t xml:space="preserve">- любого права на осуществление деятельности, основанной на лицензии или в иной форме, предоставленной государственными органами </w:t>
            </w:r>
            <w:proofErr w:type="spellStart"/>
            <w:r w:rsidRPr="00561D98">
              <w:rPr>
                <w:rFonts w:ascii="Times New Roman" w:hAnsi="Times New Roman" w:cs="Times New Roman"/>
                <w:bCs/>
                <w:sz w:val="24"/>
                <w:szCs w:val="24"/>
              </w:rPr>
              <w:t>Кыргызской</w:t>
            </w:r>
            <w:proofErr w:type="spellEnd"/>
            <w:r w:rsidRPr="00561D98">
              <w:rPr>
                <w:rFonts w:ascii="Times New Roman" w:hAnsi="Times New Roman" w:cs="Times New Roman"/>
                <w:bCs/>
                <w:sz w:val="24"/>
                <w:szCs w:val="24"/>
              </w:rPr>
              <w:t xml:space="preserve"> Республики;</w:t>
            </w:r>
          </w:p>
          <w:p w:rsidR="00A0604F" w:rsidRPr="00561D98" w:rsidRDefault="00A0604F" w:rsidP="00765B72">
            <w:pPr>
              <w:ind w:left="209"/>
              <w:jc w:val="both"/>
              <w:rPr>
                <w:rFonts w:ascii="Times New Roman" w:hAnsi="Times New Roman" w:cs="Times New Roman"/>
                <w:bCs/>
                <w:sz w:val="24"/>
                <w:szCs w:val="24"/>
              </w:rPr>
            </w:pPr>
            <w:r w:rsidRPr="00561D98">
              <w:rPr>
                <w:rFonts w:ascii="Times New Roman" w:hAnsi="Times New Roman" w:cs="Times New Roman"/>
                <w:bCs/>
                <w:sz w:val="24"/>
                <w:szCs w:val="24"/>
              </w:rPr>
              <w:t xml:space="preserve">- концессий, основанных на законодательстве </w:t>
            </w:r>
            <w:proofErr w:type="spellStart"/>
            <w:r w:rsidRPr="00561D98">
              <w:rPr>
                <w:rFonts w:ascii="Times New Roman" w:hAnsi="Times New Roman" w:cs="Times New Roman"/>
                <w:bCs/>
                <w:sz w:val="24"/>
                <w:szCs w:val="24"/>
              </w:rPr>
              <w:t>Кыргызской</w:t>
            </w:r>
            <w:proofErr w:type="spellEnd"/>
            <w:r w:rsidRPr="00561D98">
              <w:rPr>
                <w:rFonts w:ascii="Times New Roman" w:hAnsi="Times New Roman" w:cs="Times New Roman"/>
                <w:bCs/>
                <w:sz w:val="24"/>
                <w:szCs w:val="24"/>
              </w:rPr>
              <w:t xml:space="preserve"> Республики, включая концессии на поиск, разработку, добычу или эксплуатацию природных ресурсов </w:t>
            </w:r>
            <w:proofErr w:type="spellStart"/>
            <w:r w:rsidRPr="00561D98">
              <w:rPr>
                <w:rFonts w:ascii="Times New Roman" w:hAnsi="Times New Roman" w:cs="Times New Roman"/>
                <w:bCs/>
                <w:sz w:val="24"/>
                <w:szCs w:val="24"/>
              </w:rPr>
              <w:t>Кыргызской</w:t>
            </w:r>
            <w:proofErr w:type="spellEnd"/>
            <w:r w:rsidRPr="00561D98">
              <w:rPr>
                <w:rFonts w:ascii="Times New Roman" w:hAnsi="Times New Roman" w:cs="Times New Roman"/>
                <w:bCs/>
                <w:sz w:val="24"/>
                <w:szCs w:val="24"/>
              </w:rPr>
              <w:t xml:space="preserve"> Республики;</w:t>
            </w:r>
          </w:p>
          <w:p w:rsidR="00A0604F" w:rsidRPr="00561D98" w:rsidRDefault="00A0604F" w:rsidP="00765B72">
            <w:pPr>
              <w:ind w:left="209"/>
              <w:jc w:val="both"/>
              <w:rPr>
                <w:rFonts w:ascii="Times New Roman" w:hAnsi="Times New Roman" w:cs="Times New Roman"/>
                <w:bCs/>
                <w:sz w:val="24"/>
                <w:szCs w:val="24"/>
              </w:rPr>
            </w:pPr>
            <w:r w:rsidRPr="00561D98">
              <w:rPr>
                <w:rFonts w:ascii="Times New Roman" w:hAnsi="Times New Roman" w:cs="Times New Roman"/>
                <w:bCs/>
                <w:sz w:val="24"/>
                <w:szCs w:val="24"/>
              </w:rPr>
              <w:t xml:space="preserve">- прибыли или доходов, полученных от инвестиций и реинвестированных на территории </w:t>
            </w:r>
            <w:proofErr w:type="spellStart"/>
            <w:r w:rsidRPr="00561D98">
              <w:rPr>
                <w:rFonts w:ascii="Times New Roman" w:hAnsi="Times New Roman" w:cs="Times New Roman"/>
                <w:bCs/>
                <w:sz w:val="24"/>
                <w:szCs w:val="24"/>
              </w:rPr>
              <w:t>Кыргызской</w:t>
            </w:r>
            <w:proofErr w:type="spellEnd"/>
            <w:r w:rsidRPr="00561D98">
              <w:rPr>
                <w:rFonts w:ascii="Times New Roman" w:hAnsi="Times New Roman" w:cs="Times New Roman"/>
                <w:bCs/>
                <w:sz w:val="24"/>
                <w:szCs w:val="24"/>
              </w:rPr>
              <w:t xml:space="preserve"> Республики;</w:t>
            </w:r>
          </w:p>
          <w:p w:rsidR="00A0604F" w:rsidRPr="00561D98" w:rsidRDefault="00A0604F" w:rsidP="00765B72">
            <w:pPr>
              <w:ind w:left="209"/>
              <w:jc w:val="both"/>
              <w:rPr>
                <w:rFonts w:ascii="Times New Roman" w:hAnsi="Times New Roman" w:cs="Times New Roman"/>
                <w:bCs/>
                <w:sz w:val="24"/>
                <w:szCs w:val="24"/>
              </w:rPr>
            </w:pPr>
            <w:r w:rsidRPr="00561D98">
              <w:rPr>
                <w:rFonts w:ascii="Times New Roman" w:hAnsi="Times New Roman" w:cs="Times New Roman"/>
                <w:bCs/>
                <w:sz w:val="24"/>
                <w:szCs w:val="24"/>
              </w:rPr>
              <w:lastRenderedPageBreak/>
              <w:t xml:space="preserve">- иных форм инвестирования, не запрещенных законодательством </w:t>
            </w:r>
            <w:proofErr w:type="spellStart"/>
            <w:r w:rsidRPr="00561D98">
              <w:rPr>
                <w:rFonts w:ascii="Times New Roman" w:hAnsi="Times New Roman" w:cs="Times New Roman"/>
                <w:bCs/>
                <w:sz w:val="24"/>
                <w:szCs w:val="24"/>
              </w:rPr>
              <w:t>Кыргызской</w:t>
            </w:r>
            <w:proofErr w:type="spellEnd"/>
            <w:r w:rsidRPr="00561D98">
              <w:rPr>
                <w:rFonts w:ascii="Times New Roman" w:hAnsi="Times New Roman" w:cs="Times New Roman"/>
                <w:bCs/>
                <w:sz w:val="24"/>
                <w:szCs w:val="24"/>
              </w:rPr>
              <w:t xml:space="preserve"> Республики.</w:t>
            </w:r>
          </w:p>
          <w:p w:rsidR="00A0604F" w:rsidRPr="00561D98" w:rsidRDefault="00A0604F" w:rsidP="00765B72">
            <w:pPr>
              <w:ind w:left="209"/>
              <w:jc w:val="both"/>
              <w:rPr>
                <w:rFonts w:ascii="Times New Roman" w:hAnsi="Times New Roman" w:cs="Times New Roman"/>
                <w:bCs/>
                <w:sz w:val="24"/>
                <w:szCs w:val="24"/>
              </w:rPr>
            </w:pPr>
            <w:r w:rsidRPr="00561D98">
              <w:rPr>
                <w:rFonts w:ascii="Times New Roman" w:hAnsi="Times New Roman" w:cs="Times New Roman"/>
                <w:bCs/>
                <w:sz w:val="24"/>
                <w:szCs w:val="24"/>
              </w:rPr>
              <w:t>Форма, в которой инвестируется имущество, или изменение этой формы не влияет на его характер в качестве инвестиций.</w:t>
            </w:r>
          </w:p>
          <w:p w:rsidR="00A0604F" w:rsidRPr="00561D98" w:rsidRDefault="00A0604F" w:rsidP="00765B72">
            <w:pPr>
              <w:ind w:left="209"/>
              <w:jc w:val="both"/>
              <w:rPr>
                <w:rFonts w:ascii="Times New Roman" w:hAnsi="Times New Roman" w:cs="Times New Roman"/>
                <w:bCs/>
                <w:sz w:val="24"/>
                <w:szCs w:val="24"/>
              </w:rPr>
            </w:pPr>
            <w:r w:rsidRPr="00561D98">
              <w:rPr>
                <w:rFonts w:ascii="Times New Roman" w:hAnsi="Times New Roman" w:cs="Times New Roman"/>
                <w:bCs/>
                <w:sz w:val="24"/>
                <w:szCs w:val="24"/>
              </w:rPr>
              <w:t xml:space="preserve">2. </w:t>
            </w:r>
            <w:proofErr w:type="gramStart"/>
            <w:r w:rsidRPr="00561D98">
              <w:rPr>
                <w:rFonts w:ascii="Times New Roman" w:hAnsi="Times New Roman" w:cs="Times New Roman"/>
                <w:bCs/>
                <w:sz w:val="24"/>
                <w:szCs w:val="24"/>
              </w:rPr>
              <w:t xml:space="preserve">Прямые инвестиции - владение, приобретение инвестором не менее одной третьей процентов акций или голосов акционеров в акционерных обществах, созданных или вновь создаваемых на территории </w:t>
            </w:r>
            <w:proofErr w:type="spellStart"/>
            <w:r w:rsidRPr="00561D98">
              <w:rPr>
                <w:rFonts w:ascii="Times New Roman" w:hAnsi="Times New Roman" w:cs="Times New Roman"/>
                <w:bCs/>
                <w:sz w:val="24"/>
                <w:szCs w:val="24"/>
              </w:rPr>
              <w:t>Кыргызской</w:t>
            </w:r>
            <w:proofErr w:type="spellEnd"/>
            <w:r w:rsidRPr="00561D98">
              <w:rPr>
                <w:rFonts w:ascii="Times New Roman" w:hAnsi="Times New Roman" w:cs="Times New Roman"/>
                <w:bCs/>
                <w:sz w:val="24"/>
                <w:szCs w:val="24"/>
              </w:rPr>
              <w:t xml:space="preserve"> Республики, либо эквивалент такого участия в других формах хозяйствующих субъектов и все последующие операции между инвестором и инвестируемым предприятием, вложение капитала в основные фонды филиала, представительства юридического лица, создаваемого на территории </w:t>
            </w:r>
            <w:proofErr w:type="spellStart"/>
            <w:r w:rsidRPr="00561D98">
              <w:rPr>
                <w:rFonts w:ascii="Times New Roman" w:hAnsi="Times New Roman" w:cs="Times New Roman"/>
                <w:bCs/>
                <w:sz w:val="24"/>
                <w:szCs w:val="24"/>
              </w:rPr>
              <w:t>Кыргызской</w:t>
            </w:r>
            <w:proofErr w:type="spellEnd"/>
            <w:r w:rsidRPr="00561D98">
              <w:rPr>
                <w:rFonts w:ascii="Times New Roman" w:hAnsi="Times New Roman" w:cs="Times New Roman"/>
                <w:bCs/>
                <w:sz w:val="24"/>
                <w:szCs w:val="24"/>
              </w:rPr>
              <w:t xml:space="preserve"> Республики.</w:t>
            </w:r>
            <w:proofErr w:type="gramEnd"/>
          </w:p>
          <w:p w:rsidR="00C03D7A" w:rsidRPr="00561D98" w:rsidRDefault="00C03D7A" w:rsidP="00765B72">
            <w:pPr>
              <w:ind w:left="209"/>
              <w:jc w:val="both"/>
              <w:rPr>
                <w:rFonts w:ascii="Times New Roman" w:hAnsi="Times New Roman" w:cs="Times New Roman"/>
                <w:sz w:val="24"/>
                <w:szCs w:val="24"/>
              </w:rPr>
            </w:pPr>
          </w:p>
          <w:p w:rsidR="00C03D7A" w:rsidRPr="00561D98" w:rsidRDefault="00C03D7A" w:rsidP="00765B72">
            <w:pPr>
              <w:jc w:val="both"/>
              <w:rPr>
                <w:rFonts w:ascii="Times New Roman" w:hAnsi="Times New Roman" w:cs="Times New Roman"/>
                <w:sz w:val="24"/>
                <w:szCs w:val="24"/>
                <w:lang w:val="ky-KG"/>
              </w:rPr>
            </w:pPr>
          </w:p>
          <w:p w:rsidR="00A0604F" w:rsidRPr="00561D98" w:rsidRDefault="00A0604F" w:rsidP="00765B72">
            <w:pPr>
              <w:jc w:val="both"/>
              <w:rPr>
                <w:rFonts w:ascii="Times New Roman" w:hAnsi="Times New Roman" w:cs="Times New Roman"/>
                <w:sz w:val="24"/>
                <w:szCs w:val="24"/>
                <w:lang w:val="ky-KG"/>
              </w:rPr>
            </w:pPr>
          </w:p>
          <w:p w:rsidR="00A0604F" w:rsidRPr="00561D98" w:rsidRDefault="00A0604F" w:rsidP="00765B72">
            <w:pPr>
              <w:jc w:val="both"/>
              <w:rPr>
                <w:rFonts w:ascii="Times New Roman" w:hAnsi="Times New Roman" w:cs="Times New Roman"/>
                <w:sz w:val="24"/>
                <w:szCs w:val="24"/>
                <w:lang w:val="ky-KG"/>
              </w:rPr>
            </w:pPr>
          </w:p>
          <w:p w:rsidR="00A0604F" w:rsidRPr="00561D98" w:rsidRDefault="00A0604F" w:rsidP="00765B72">
            <w:pPr>
              <w:jc w:val="both"/>
              <w:rPr>
                <w:rFonts w:ascii="Times New Roman" w:hAnsi="Times New Roman" w:cs="Times New Roman"/>
                <w:sz w:val="24"/>
                <w:szCs w:val="24"/>
                <w:lang w:val="ky-KG"/>
              </w:rPr>
            </w:pPr>
          </w:p>
          <w:p w:rsidR="00A0604F" w:rsidRPr="00561D98" w:rsidRDefault="00A0604F" w:rsidP="00765B72">
            <w:pPr>
              <w:jc w:val="both"/>
              <w:rPr>
                <w:rFonts w:ascii="Times New Roman" w:hAnsi="Times New Roman" w:cs="Times New Roman"/>
                <w:sz w:val="24"/>
                <w:szCs w:val="24"/>
              </w:rPr>
            </w:pPr>
            <w:r w:rsidRPr="00561D98">
              <w:rPr>
                <w:rFonts w:ascii="Times New Roman" w:hAnsi="Times New Roman" w:cs="Times New Roman"/>
                <w:sz w:val="24"/>
                <w:szCs w:val="24"/>
              </w:rPr>
              <w:t xml:space="preserve">3. </w:t>
            </w:r>
            <w:r w:rsidRPr="00561D98">
              <w:rPr>
                <w:rFonts w:ascii="Times New Roman" w:hAnsi="Times New Roman" w:cs="Times New Roman"/>
                <w:bCs/>
                <w:sz w:val="24"/>
                <w:szCs w:val="24"/>
              </w:rPr>
              <w:t>Инвестор</w:t>
            </w:r>
            <w:r w:rsidRPr="00561D98">
              <w:rPr>
                <w:rFonts w:ascii="Times New Roman" w:hAnsi="Times New Roman" w:cs="Times New Roman"/>
                <w:sz w:val="24"/>
                <w:szCs w:val="24"/>
              </w:rPr>
              <w:t xml:space="preserve"> - субъект инвестиционной деятельности, осуществляющий вложение собственных, заемных или привлеченных сре</w:t>
            </w:r>
            <w:proofErr w:type="gramStart"/>
            <w:r w:rsidRPr="00561D98">
              <w:rPr>
                <w:rFonts w:ascii="Times New Roman" w:hAnsi="Times New Roman" w:cs="Times New Roman"/>
                <w:sz w:val="24"/>
                <w:szCs w:val="24"/>
              </w:rPr>
              <w:t>дств в ф</w:t>
            </w:r>
            <w:proofErr w:type="gramEnd"/>
            <w:r w:rsidRPr="00561D98">
              <w:rPr>
                <w:rFonts w:ascii="Times New Roman" w:hAnsi="Times New Roman" w:cs="Times New Roman"/>
                <w:sz w:val="24"/>
                <w:szCs w:val="24"/>
              </w:rPr>
              <w:t>орме прямых инвестиций.</w:t>
            </w:r>
          </w:p>
          <w:p w:rsidR="00A0604F" w:rsidRPr="00561D98" w:rsidRDefault="00A0604F" w:rsidP="00765B72">
            <w:pPr>
              <w:jc w:val="both"/>
              <w:rPr>
                <w:rFonts w:ascii="Times New Roman" w:hAnsi="Times New Roman" w:cs="Times New Roman"/>
                <w:sz w:val="24"/>
                <w:szCs w:val="24"/>
              </w:rPr>
            </w:pPr>
            <w:r w:rsidRPr="00561D98">
              <w:rPr>
                <w:rFonts w:ascii="Times New Roman" w:hAnsi="Times New Roman" w:cs="Times New Roman"/>
                <w:bCs/>
                <w:sz w:val="24"/>
                <w:szCs w:val="24"/>
              </w:rPr>
              <w:t>Отечественный инвестор</w:t>
            </w:r>
            <w:r w:rsidRPr="00561D98">
              <w:rPr>
                <w:rFonts w:ascii="Times New Roman" w:hAnsi="Times New Roman" w:cs="Times New Roman"/>
                <w:sz w:val="24"/>
                <w:szCs w:val="24"/>
              </w:rPr>
              <w:t xml:space="preserve"> - юридические и физические лица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а также иностранные граждане и лица без гражданства, имеющие статус резидента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и осуществляющие инвестиционную деятельность на территории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w:t>
            </w:r>
          </w:p>
          <w:p w:rsidR="00A0604F" w:rsidRPr="00561D98" w:rsidRDefault="00A0604F" w:rsidP="00765B72">
            <w:pPr>
              <w:jc w:val="both"/>
              <w:rPr>
                <w:rFonts w:ascii="Times New Roman" w:hAnsi="Times New Roman" w:cs="Times New Roman"/>
                <w:sz w:val="24"/>
                <w:szCs w:val="24"/>
              </w:rPr>
            </w:pPr>
            <w:bookmarkStart w:id="0" w:name="kluch_slova_001311"/>
            <w:bookmarkEnd w:id="0"/>
            <w:r w:rsidRPr="00561D98">
              <w:rPr>
                <w:rFonts w:ascii="Times New Roman" w:hAnsi="Times New Roman" w:cs="Times New Roman"/>
                <w:bCs/>
                <w:sz w:val="24"/>
                <w:szCs w:val="24"/>
              </w:rPr>
              <w:t>Иностранный инвестор</w:t>
            </w:r>
            <w:r w:rsidRPr="00561D98">
              <w:rPr>
                <w:rFonts w:ascii="Times New Roman" w:hAnsi="Times New Roman" w:cs="Times New Roman"/>
                <w:sz w:val="24"/>
                <w:szCs w:val="24"/>
              </w:rPr>
              <w:t xml:space="preserve"> - любые физические и юридические лица, не являющиеся отечественными инвесторами и осуществляющие вложение инвестиций в экономику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в том числе:</w:t>
            </w:r>
          </w:p>
          <w:p w:rsidR="00A0604F" w:rsidRPr="00561D98" w:rsidRDefault="00A0604F" w:rsidP="00765B72">
            <w:pPr>
              <w:jc w:val="both"/>
              <w:rPr>
                <w:rFonts w:ascii="Times New Roman" w:hAnsi="Times New Roman" w:cs="Times New Roman"/>
                <w:sz w:val="24"/>
                <w:szCs w:val="24"/>
              </w:rPr>
            </w:pPr>
            <w:r w:rsidRPr="00561D98">
              <w:rPr>
                <w:rFonts w:ascii="Times New Roman" w:hAnsi="Times New Roman" w:cs="Times New Roman"/>
                <w:sz w:val="24"/>
                <w:szCs w:val="24"/>
              </w:rPr>
              <w:t xml:space="preserve">1) физическое лицо, являющееся иностранным гражданином или лицом без гражданства, постоянно проживающим за пределами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w:t>
            </w:r>
          </w:p>
          <w:p w:rsidR="00A0604F" w:rsidRPr="00561D98" w:rsidRDefault="00A0604F" w:rsidP="00765B72">
            <w:pPr>
              <w:jc w:val="both"/>
              <w:rPr>
                <w:rFonts w:ascii="Times New Roman" w:hAnsi="Times New Roman" w:cs="Times New Roman"/>
                <w:sz w:val="24"/>
                <w:szCs w:val="24"/>
              </w:rPr>
            </w:pPr>
            <w:r w:rsidRPr="00561D98">
              <w:rPr>
                <w:rFonts w:ascii="Times New Roman" w:hAnsi="Times New Roman" w:cs="Times New Roman"/>
                <w:sz w:val="24"/>
                <w:szCs w:val="24"/>
              </w:rPr>
              <w:lastRenderedPageBreak/>
              <w:t>2) юридическое лицо:</w:t>
            </w:r>
          </w:p>
          <w:p w:rsidR="00A0604F" w:rsidRPr="00561D98" w:rsidRDefault="00A0604F" w:rsidP="00765B72">
            <w:pPr>
              <w:jc w:val="both"/>
              <w:rPr>
                <w:rFonts w:ascii="Times New Roman" w:hAnsi="Times New Roman" w:cs="Times New Roman"/>
                <w:sz w:val="24"/>
                <w:szCs w:val="24"/>
              </w:rPr>
            </w:pPr>
            <w:proofErr w:type="gramStart"/>
            <w:r w:rsidRPr="00561D98">
              <w:rPr>
                <w:rFonts w:ascii="Times New Roman" w:hAnsi="Times New Roman" w:cs="Times New Roman"/>
                <w:sz w:val="24"/>
                <w:szCs w:val="24"/>
              </w:rPr>
              <w:t>созданное</w:t>
            </w:r>
            <w:proofErr w:type="gramEnd"/>
            <w:r w:rsidRPr="00561D98">
              <w:rPr>
                <w:rFonts w:ascii="Times New Roman" w:hAnsi="Times New Roman" w:cs="Times New Roman"/>
                <w:sz w:val="24"/>
                <w:szCs w:val="24"/>
              </w:rPr>
              <w:t xml:space="preserve"> и зарегистрированное в соответствии с законодательством иностранного государства; или</w:t>
            </w:r>
          </w:p>
          <w:p w:rsidR="00A0604F" w:rsidRPr="00561D98" w:rsidRDefault="00A0604F" w:rsidP="00765B72">
            <w:pPr>
              <w:jc w:val="both"/>
              <w:rPr>
                <w:rFonts w:ascii="Times New Roman" w:hAnsi="Times New Roman" w:cs="Times New Roman"/>
                <w:sz w:val="24"/>
                <w:szCs w:val="24"/>
              </w:rPr>
            </w:pPr>
            <w:r w:rsidRPr="00561D98">
              <w:rPr>
                <w:rFonts w:ascii="Times New Roman" w:hAnsi="Times New Roman" w:cs="Times New Roman"/>
                <w:sz w:val="24"/>
                <w:szCs w:val="24"/>
              </w:rPr>
              <w:t xml:space="preserve">созданное с иностранным участием, то есть учрежденное в соответствии с законодательством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w:t>
            </w:r>
          </w:p>
          <w:p w:rsidR="00A0604F" w:rsidRPr="00561D98" w:rsidRDefault="00A0604F" w:rsidP="00765B72">
            <w:pPr>
              <w:jc w:val="both"/>
              <w:rPr>
                <w:rFonts w:ascii="Times New Roman" w:hAnsi="Times New Roman" w:cs="Times New Roman"/>
                <w:sz w:val="24"/>
                <w:szCs w:val="24"/>
              </w:rPr>
            </w:pPr>
            <w:r w:rsidRPr="00561D98">
              <w:rPr>
                <w:rFonts w:ascii="Times New Roman" w:hAnsi="Times New Roman" w:cs="Times New Roman"/>
                <w:sz w:val="24"/>
                <w:szCs w:val="24"/>
              </w:rPr>
              <w:t xml:space="preserve">а) полностью </w:t>
            </w:r>
            <w:proofErr w:type="gramStart"/>
            <w:r w:rsidRPr="00561D98">
              <w:rPr>
                <w:rFonts w:ascii="Times New Roman" w:hAnsi="Times New Roman" w:cs="Times New Roman"/>
                <w:sz w:val="24"/>
                <w:szCs w:val="24"/>
              </w:rPr>
              <w:t>принадлежащее</w:t>
            </w:r>
            <w:proofErr w:type="gramEnd"/>
            <w:r w:rsidRPr="00561D98">
              <w:rPr>
                <w:rFonts w:ascii="Times New Roman" w:hAnsi="Times New Roman" w:cs="Times New Roman"/>
                <w:sz w:val="24"/>
                <w:szCs w:val="24"/>
              </w:rPr>
              <w:t xml:space="preserve"> одному или более иностранным физическим, юридическим лицам; или</w:t>
            </w:r>
          </w:p>
          <w:p w:rsidR="00A0604F" w:rsidRPr="00561D98" w:rsidRDefault="00A0604F" w:rsidP="00765B72">
            <w:pPr>
              <w:jc w:val="both"/>
              <w:rPr>
                <w:rFonts w:ascii="Times New Roman" w:hAnsi="Times New Roman" w:cs="Times New Roman"/>
                <w:sz w:val="24"/>
                <w:szCs w:val="24"/>
              </w:rPr>
            </w:pPr>
            <w:r w:rsidRPr="00561D98">
              <w:rPr>
                <w:rFonts w:ascii="Times New Roman" w:hAnsi="Times New Roman" w:cs="Times New Roman"/>
                <w:sz w:val="24"/>
                <w:szCs w:val="24"/>
              </w:rPr>
              <w:t>б) контролируемое и управляемое одним или более иностранными физическими, юридическими лицами посредством письменного контракта, права реализовать большинство акций, права назначать большинство членов исполнительного или наблюдательного органа; или</w:t>
            </w:r>
          </w:p>
          <w:p w:rsidR="00A0604F" w:rsidRPr="00561D98" w:rsidRDefault="00A0604F" w:rsidP="00765B72">
            <w:pPr>
              <w:jc w:val="both"/>
              <w:rPr>
                <w:rFonts w:ascii="Times New Roman" w:hAnsi="Times New Roman" w:cs="Times New Roman"/>
                <w:sz w:val="24"/>
                <w:szCs w:val="24"/>
              </w:rPr>
            </w:pPr>
            <w:r w:rsidRPr="00561D98">
              <w:rPr>
                <w:rFonts w:ascii="Times New Roman" w:hAnsi="Times New Roman" w:cs="Times New Roman"/>
                <w:sz w:val="24"/>
                <w:szCs w:val="24"/>
              </w:rPr>
              <w:t xml:space="preserve">в) не менее двадцати процентов акций или голосов </w:t>
            </w:r>
            <w:proofErr w:type="gramStart"/>
            <w:r w:rsidRPr="00561D98">
              <w:rPr>
                <w:rFonts w:ascii="Times New Roman" w:hAnsi="Times New Roman" w:cs="Times New Roman"/>
                <w:sz w:val="24"/>
                <w:szCs w:val="24"/>
              </w:rPr>
              <w:t>акционеров</w:t>
            </w:r>
            <w:proofErr w:type="gramEnd"/>
            <w:r w:rsidRPr="00561D98">
              <w:rPr>
                <w:rFonts w:ascii="Times New Roman" w:hAnsi="Times New Roman" w:cs="Times New Roman"/>
                <w:sz w:val="24"/>
                <w:szCs w:val="24"/>
              </w:rPr>
              <w:t xml:space="preserve"> которого находится в собственности иностранных граждан, лиц без гражданства, постоянно проживающих за границей, или юридических лиц, упомянутых в настоящей статье;</w:t>
            </w:r>
          </w:p>
          <w:p w:rsidR="00A0604F" w:rsidRPr="00561D98" w:rsidRDefault="00A0604F" w:rsidP="00765B72">
            <w:pPr>
              <w:jc w:val="both"/>
              <w:rPr>
                <w:rFonts w:ascii="Times New Roman" w:hAnsi="Times New Roman" w:cs="Times New Roman"/>
                <w:sz w:val="24"/>
                <w:szCs w:val="24"/>
              </w:rPr>
            </w:pPr>
            <w:r w:rsidRPr="00561D98">
              <w:rPr>
                <w:rFonts w:ascii="Times New Roman" w:hAnsi="Times New Roman" w:cs="Times New Roman"/>
                <w:sz w:val="24"/>
                <w:szCs w:val="24"/>
              </w:rPr>
              <w:t xml:space="preserve">3) юридическое лицо, созданное на основе международного договора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w:t>
            </w:r>
          </w:p>
          <w:p w:rsidR="00A0604F" w:rsidRPr="00561D98" w:rsidRDefault="00A0604F" w:rsidP="00765B72">
            <w:pPr>
              <w:jc w:val="both"/>
              <w:rPr>
                <w:rFonts w:ascii="Times New Roman" w:hAnsi="Times New Roman" w:cs="Times New Roman"/>
                <w:sz w:val="24"/>
                <w:szCs w:val="24"/>
              </w:rPr>
            </w:pPr>
            <w:r w:rsidRPr="00561D98">
              <w:rPr>
                <w:rFonts w:ascii="Times New Roman" w:hAnsi="Times New Roman" w:cs="Times New Roman"/>
                <w:sz w:val="24"/>
                <w:szCs w:val="24"/>
              </w:rPr>
              <w:t>4) иностранная организация, не являющаяся юридическим лицом;</w:t>
            </w:r>
          </w:p>
          <w:p w:rsidR="00A0604F" w:rsidRPr="00561D98" w:rsidRDefault="00A0604F" w:rsidP="00765B72">
            <w:pPr>
              <w:jc w:val="both"/>
              <w:rPr>
                <w:rFonts w:ascii="Times New Roman" w:hAnsi="Times New Roman" w:cs="Times New Roman"/>
                <w:sz w:val="24"/>
                <w:szCs w:val="24"/>
                <w:lang w:val="ky-KG"/>
              </w:rPr>
            </w:pPr>
            <w:r w:rsidRPr="00561D98">
              <w:rPr>
                <w:rFonts w:ascii="Times New Roman" w:hAnsi="Times New Roman" w:cs="Times New Roman"/>
                <w:sz w:val="24"/>
                <w:szCs w:val="24"/>
              </w:rPr>
              <w:t>5) международная организация.</w:t>
            </w:r>
          </w:p>
          <w:p w:rsidR="00C03D7A" w:rsidRPr="00561D98" w:rsidRDefault="00C03D7A" w:rsidP="00765B72">
            <w:pPr>
              <w:ind w:left="209"/>
              <w:jc w:val="both"/>
              <w:rPr>
                <w:rFonts w:ascii="Times New Roman" w:hAnsi="Times New Roman" w:cs="Times New Roman"/>
                <w:sz w:val="24"/>
                <w:szCs w:val="24"/>
              </w:rPr>
            </w:pPr>
          </w:p>
          <w:p w:rsidR="00C03D7A" w:rsidRPr="00561D98" w:rsidRDefault="00C03D7A" w:rsidP="00765B72">
            <w:pPr>
              <w:ind w:left="209"/>
              <w:jc w:val="both"/>
              <w:rPr>
                <w:rFonts w:ascii="Times New Roman" w:hAnsi="Times New Roman" w:cs="Times New Roman"/>
                <w:sz w:val="24"/>
                <w:szCs w:val="24"/>
              </w:rPr>
            </w:pPr>
          </w:p>
          <w:p w:rsidR="00C03D7A" w:rsidRPr="00561D98" w:rsidRDefault="00C03D7A" w:rsidP="00765B72">
            <w:pPr>
              <w:ind w:left="209"/>
              <w:jc w:val="both"/>
              <w:rPr>
                <w:rFonts w:ascii="Times New Roman" w:hAnsi="Times New Roman" w:cs="Times New Roman"/>
                <w:sz w:val="24"/>
                <w:szCs w:val="24"/>
              </w:rPr>
            </w:pPr>
          </w:p>
          <w:p w:rsidR="00C03D7A" w:rsidRPr="00561D98" w:rsidRDefault="00C03D7A" w:rsidP="00765B72">
            <w:pPr>
              <w:ind w:left="209"/>
              <w:jc w:val="both"/>
              <w:rPr>
                <w:rFonts w:ascii="Times New Roman" w:hAnsi="Times New Roman" w:cs="Times New Roman"/>
                <w:sz w:val="24"/>
                <w:szCs w:val="24"/>
              </w:rPr>
            </w:pPr>
          </w:p>
          <w:p w:rsidR="00C03D7A" w:rsidRPr="00561D98" w:rsidRDefault="00C03D7A" w:rsidP="00765B72">
            <w:pPr>
              <w:ind w:left="209"/>
              <w:jc w:val="both"/>
              <w:rPr>
                <w:rFonts w:ascii="Times New Roman" w:hAnsi="Times New Roman" w:cs="Times New Roman"/>
                <w:sz w:val="24"/>
                <w:szCs w:val="24"/>
              </w:rPr>
            </w:pPr>
          </w:p>
          <w:p w:rsidR="00C03D7A" w:rsidRPr="00561D98" w:rsidRDefault="00C03D7A" w:rsidP="00765B72">
            <w:pPr>
              <w:ind w:left="209"/>
              <w:jc w:val="both"/>
              <w:rPr>
                <w:rFonts w:ascii="Times New Roman" w:hAnsi="Times New Roman" w:cs="Times New Roman"/>
                <w:sz w:val="24"/>
                <w:szCs w:val="24"/>
              </w:rPr>
            </w:pPr>
          </w:p>
          <w:p w:rsidR="00C03D7A" w:rsidRPr="00561D98" w:rsidRDefault="00C03D7A" w:rsidP="00765B72">
            <w:pPr>
              <w:ind w:left="209"/>
              <w:jc w:val="both"/>
              <w:rPr>
                <w:rFonts w:ascii="Times New Roman" w:hAnsi="Times New Roman" w:cs="Times New Roman"/>
                <w:sz w:val="24"/>
                <w:szCs w:val="24"/>
              </w:rPr>
            </w:pPr>
          </w:p>
          <w:p w:rsidR="00C03D7A" w:rsidRPr="00561D98" w:rsidRDefault="00C03D7A" w:rsidP="00765B72">
            <w:pPr>
              <w:ind w:left="209"/>
              <w:jc w:val="both"/>
              <w:rPr>
                <w:rFonts w:ascii="Times New Roman" w:hAnsi="Times New Roman" w:cs="Times New Roman"/>
                <w:sz w:val="24"/>
                <w:szCs w:val="24"/>
              </w:rPr>
            </w:pPr>
          </w:p>
          <w:p w:rsidR="00C03D7A" w:rsidRPr="00561D98" w:rsidRDefault="00C03D7A" w:rsidP="00765B72">
            <w:pPr>
              <w:ind w:left="209"/>
              <w:jc w:val="both"/>
              <w:rPr>
                <w:rFonts w:ascii="Times New Roman" w:hAnsi="Times New Roman" w:cs="Times New Roman"/>
                <w:sz w:val="24"/>
                <w:szCs w:val="24"/>
              </w:rPr>
            </w:pPr>
          </w:p>
          <w:p w:rsidR="00C03D7A" w:rsidRPr="00561D98" w:rsidRDefault="00C03D7A" w:rsidP="00765B72">
            <w:pPr>
              <w:jc w:val="both"/>
              <w:rPr>
                <w:rFonts w:ascii="Times New Roman" w:hAnsi="Times New Roman" w:cs="Times New Roman"/>
                <w:sz w:val="24"/>
                <w:szCs w:val="24"/>
                <w:lang w:val="ky-KG"/>
              </w:rPr>
            </w:pPr>
          </w:p>
          <w:p w:rsidR="00C03D7A" w:rsidRPr="00561D98" w:rsidRDefault="00C03D7A" w:rsidP="00765B72">
            <w:pPr>
              <w:jc w:val="both"/>
              <w:rPr>
                <w:rFonts w:ascii="Times New Roman" w:hAnsi="Times New Roman" w:cs="Times New Roman"/>
                <w:sz w:val="24"/>
                <w:szCs w:val="24"/>
                <w:lang w:val="ky-KG"/>
              </w:rPr>
            </w:pPr>
          </w:p>
          <w:p w:rsidR="00C03D7A" w:rsidRPr="00561D98" w:rsidRDefault="00C03D7A" w:rsidP="00765B72">
            <w:pPr>
              <w:ind w:left="209"/>
              <w:jc w:val="both"/>
              <w:rPr>
                <w:rFonts w:ascii="Times New Roman" w:hAnsi="Times New Roman" w:cs="Times New Roman"/>
                <w:sz w:val="24"/>
                <w:szCs w:val="24"/>
              </w:rPr>
            </w:pPr>
          </w:p>
          <w:p w:rsidR="00A0604F" w:rsidRPr="00561D98" w:rsidRDefault="00A0604F" w:rsidP="00765B72">
            <w:pPr>
              <w:jc w:val="both"/>
              <w:rPr>
                <w:rFonts w:ascii="Times New Roman" w:hAnsi="Times New Roman" w:cs="Times New Roman"/>
                <w:sz w:val="24"/>
                <w:szCs w:val="24"/>
              </w:rPr>
            </w:pPr>
            <w:r w:rsidRPr="00561D98">
              <w:rPr>
                <w:rFonts w:ascii="Times New Roman" w:hAnsi="Times New Roman" w:cs="Times New Roman"/>
                <w:sz w:val="24"/>
                <w:szCs w:val="24"/>
              </w:rPr>
              <w:t xml:space="preserve">4. </w:t>
            </w:r>
            <w:r w:rsidRPr="00561D98">
              <w:rPr>
                <w:rFonts w:ascii="Times New Roman" w:hAnsi="Times New Roman" w:cs="Times New Roman"/>
                <w:bCs/>
                <w:sz w:val="24"/>
                <w:szCs w:val="24"/>
              </w:rPr>
              <w:t>Инвестиционная деятельность</w:t>
            </w:r>
            <w:r w:rsidRPr="00561D98">
              <w:rPr>
                <w:rFonts w:ascii="Times New Roman" w:hAnsi="Times New Roman" w:cs="Times New Roman"/>
                <w:sz w:val="24"/>
                <w:szCs w:val="24"/>
              </w:rPr>
              <w:t xml:space="preserve"> - осуществление практических </w:t>
            </w:r>
            <w:r w:rsidRPr="00561D98">
              <w:rPr>
                <w:rFonts w:ascii="Times New Roman" w:hAnsi="Times New Roman" w:cs="Times New Roman"/>
                <w:sz w:val="24"/>
                <w:szCs w:val="24"/>
              </w:rPr>
              <w:lastRenderedPageBreak/>
              <w:t>действий инвестора в отношении его инвестиций.</w:t>
            </w:r>
          </w:p>
          <w:p w:rsidR="00A0604F" w:rsidRPr="00561D98" w:rsidRDefault="00A0604F" w:rsidP="00765B72">
            <w:pPr>
              <w:jc w:val="both"/>
              <w:rPr>
                <w:rFonts w:ascii="Times New Roman" w:hAnsi="Times New Roman" w:cs="Times New Roman"/>
                <w:sz w:val="24"/>
                <w:szCs w:val="24"/>
              </w:rPr>
            </w:pPr>
            <w:r w:rsidRPr="00561D98">
              <w:rPr>
                <w:rFonts w:ascii="Times New Roman" w:hAnsi="Times New Roman" w:cs="Times New Roman"/>
                <w:sz w:val="24"/>
                <w:szCs w:val="24"/>
              </w:rPr>
              <w:t xml:space="preserve">4-1. </w:t>
            </w:r>
            <w:r w:rsidRPr="00561D98">
              <w:rPr>
                <w:rFonts w:ascii="Times New Roman" w:hAnsi="Times New Roman" w:cs="Times New Roman"/>
                <w:bCs/>
                <w:sz w:val="24"/>
                <w:szCs w:val="24"/>
              </w:rPr>
              <w:t>Инвестиционное соглашение</w:t>
            </w:r>
            <w:r w:rsidRPr="00561D98">
              <w:rPr>
                <w:rFonts w:ascii="Times New Roman" w:hAnsi="Times New Roman" w:cs="Times New Roman"/>
                <w:sz w:val="24"/>
                <w:szCs w:val="24"/>
              </w:rPr>
              <w:t xml:space="preserve"> - это договор, заключаемый между инвестором и Правительством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юридическими и физическими лицами, определяющий порядок реализации инвестиционного проекта.</w:t>
            </w:r>
          </w:p>
          <w:p w:rsidR="00A0604F" w:rsidRPr="00561D98" w:rsidRDefault="00A0604F" w:rsidP="00765B72">
            <w:pPr>
              <w:jc w:val="both"/>
              <w:rPr>
                <w:rFonts w:ascii="Times New Roman" w:hAnsi="Times New Roman" w:cs="Times New Roman"/>
                <w:sz w:val="24"/>
                <w:szCs w:val="24"/>
              </w:rPr>
            </w:pPr>
            <w:r w:rsidRPr="00561D98">
              <w:rPr>
                <w:rFonts w:ascii="Times New Roman" w:hAnsi="Times New Roman" w:cs="Times New Roman"/>
                <w:sz w:val="24"/>
                <w:szCs w:val="24"/>
              </w:rPr>
              <w:t xml:space="preserve">4-2. </w:t>
            </w:r>
            <w:r w:rsidRPr="00561D98">
              <w:rPr>
                <w:rFonts w:ascii="Times New Roman" w:hAnsi="Times New Roman" w:cs="Times New Roman"/>
                <w:bCs/>
                <w:sz w:val="24"/>
                <w:szCs w:val="24"/>
              </w:rPr>
              <w:t>Инвестиционный проект</w:t>
            </w:r>
            <w:r w:rsidRPr="00561D98">
              <w:rPr>
                <w:rFonts w:ascii="Times New Roman" w:hAnsi="Times New Roman" w:cs="Times New Roman"/>
                <w:sz w:val="24"/>
                <w:szCs w:val="24"/>
              </w:rPr>
              <w:t xml:space="preserve"> - комплекс мероприятий и документов, предусматривающий практическую реализацию инвестиций до достижения заданного результата за определенный период времени, осуществляемых на основании инвестиционного соглашения.</w:t>
            </w:r>
          </w:p>
          <w:p w:rsidR="00A0604F" w:rsidRPr="00561D98" w:rsidRDefault="00A0604F" w:rsidP="00765B72">
            <w:pPr>
              <w:jc w:val="both"/>
              <w:rPr>
                <w:rFonts w:ascii="Times New Roman" w:hAnsi="Times New Roman" w:cs="Times New Roman"/>
                <w:sz w:val="24"/>
                <w:szCs w:val="24"/>
              </w:rPr>
            </w:pPr>
            <w:r w:rsidRPr="00561D98">
              <w:rPr>
                <w:rFonts w:ascii="Times New Roman" w:hAnsi="Times New Roman" w:cs="Times New Roman"/>
                <w:sz w:val="24"/>
                <w:szCs w:val="24"/>
              </w:rPr>
              <w:t xml:space="preserve">4-3. </w:t>
            </w:r>
            <w:r w:rsidRPr="00561D98">
              <w:rPr>
                <w:rFonts w:ascii="Times New Roman" w:hAnsi="Times New Roman" w:cs="Times New Roman"/>
                <w:bCs/>
                <w:sz w:val="24"/>
                <w:szCs w:val="24"/>
              </w:rPr>
              <w:t>Инвестиционные лоты</w:t>
            </w:r>
            <w:r w:rsidRPr="00561D98">
              <w:rPr>
                <w:rFonts w:ascii="Times New Roman" w:hAnsi="Times New Roman" w:cs="Times New Roman"/>
                <w:sz w:val="24"/>
                <w:szCs w:val="24"/>
              </w:rPr>
              <w:t xml:space="preserve"> - комплекс решений, предоставляемых инвестору с учетом специфики инициируемых проектов, которые содержат в себе инвестиционное предложение, инфраструктуру проекта, активы, анализ сырьевой базы и рынков сбыта, предоставление разрешительных документов и преференций.</w:t>
            </w:r>
          </w:p>
          <w:p w:rsidR="00A0604F" w:rsidRPr="00561D98" w:rsidRDefault="00A0604F" w:rsidP="00765B72">
            <w:pPr>
              <w:jc w:val="both"/>
              <w:rPr>
                <w:rFonts w:ascii="Times New Roman" w:hAnsi="Times New Roman" w:cs="Times New Roman"/>
                <w:sz w:val="24"/>
                <w:szCs w:val="24"/>
              </w:rPr>
            </w:pPr>
            <w:r w:rsidRPr="00561D98">
              <w:rPr>
                <w:rFonts w:ascii="Times New Roman" w:hAnsi="Times New Roman" w:cs="Times New Roman"/>
                <w:sz w:val="24"/>
                <w:szCs w:val="24"/>
              </w:rPr>
              <w:t xml:space="preserve">5. </w:t>
            </w:r>
            <w:r w:rsidRPr="00561D98">
              <w:rPr>
                <w:rFonts w:ascii="Times New Roman" w:hAnsi="Times New Roman" w:cs="Times New Roman"/>
                <w:bCs/>
                <w:sz w:val="24"/>
                <w:szCs w:val="24"/>
              </w:rPr>
              <w:t>Реинвестирование</w:t>
            </w:r>
            <w:r w:rsidRPr="00561D98">
              <w:rPr>
                <w:rFonts w:ascii="Times New Roman" w:hAnsi="Times New Roman" w:cs="Times New Roman"/>
                <w:sz w:val="24"/>
                <w:szCs w:val="24"/>
              </w:rPr>
              <w:t xml:space="preserve"> - инвестиции в объекты предпринимательской деятельности на территории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за счет доходов или прибыли инвесторов, которые получены ими от инвестиций в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Республике.</w:t>
            </w:r>
          </w:p>
          <w:p w:rsidR="00A0604F" w:rsidRPr="00561D98" w:rsidRDefault="00A0604F" w:rsidP="00765B72">
            <w:pPr>
              <w:jc w:val="both"/>
              <w:rPr>
                <w:rFonts w:ascii="Times New Roman" w:hAnsi="Times New Roman" w:cs="Times New Roman"/>
                <w:sz w:val="24"/>
                <w:szCs w:val="24"/>
              </w:rPr>
            </w:pPr>
            <w:r w:rsidRPr="00561D98">
              <w:rPr>
                <w:rFonts w:ascii="Times New Roman" w:hAnsi="Times New Roman" w:cs="Times New Roman"/>
                <w:sz w:val="24"/>
                <w:szCs w:val="24"/>
              </w:rPr>
              <w:t xml:space="preserve">6. </w:t>
            </w:r>
            <w:r w:rsidRPr="00561D98">
              <w:rPr>
                <w:rFonts w:ascii="Times New Roman" w:hAnsi="Times New Roman" w:cs="Times New Roman"/>
                <w:bCs/>
                <w:sz w:val="24"/>
                <w:szCs w:val="24"/>
              </w:rPr>
              <w:t>Инвестиционный спор</w:t>
            </w:r>
            <w:r w:rsidRPr="00561D98">
              <w:rPr>
                <w:rFonts w:ascii="Times New Roman" w:hAnsi="Times New Roman" w:cs="Times New Roman"/>
                <w:sz w:val="24"/>
                <w:szCs w:val="24"/>
              </w:rPr>
              <w:t xml:space="preserve"> - это спор между инвестором и государственными органами, должностными лицами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и другими участниками инвестиционной деятельности, возникающий при реализации инвестиций.</w:t>
            </w:r>
          </w:p>
          <w:p w:rsidR="00A0604F" w:rsidRPr="00561D98" w:rsidRDefault="00A0604F" w:rsidP="00765B72">
            <w:pPr>
              <w:jc w:val="both"/>
              <w:rPr>
                <w:rFonts w:ascii="Times New Roman" w:hAnsi="Times New Roman" w:cs="Times New Roman"/>
                <w:sz w:val="24"/>
                <w:szCs w:val="24"/>
              </w:rPr>
            </w:pPr>
            <w:r w:rsidRPr="00561D98">
              <w:rPr>
                <w:rFonts w:ascii="Times New Roman" w:hAnsi="Times New Roman" w:cs="Times New Roman"/>
                <w:sz w:val="24"/>
                <w:szCs w:val="24"/>
              </w:rPr>
              <w:t xml:space="preserve">7. </w:t>
            </w:r>
            <w:r w:rsidRPr="00561D98">
              <w:rPr>
                <w:rFonts w:ascii="Times New Roman" w:hAnsi="Times New Roman" w:cs="Times New Roman"/>
                <w:bCs/>
                <w:sz w:val="24"/>
                <w:szCs w:val="24"/>
              </w:rPr>
              <w:t>Уполномоченный государственный орган</w:t>
            </w:r>
            <w:r w:rsidRPr="00561D98">
              <w:rPr>
                <w:rFonts w:ascii="Times New Roman" w:hAnsi="Times New Roman" w:cs="Times New Roman"/>
                <w:sz w:val="24"/>
                <w:szCs w:val="24"/>
              </w:rPr>
              <w:t xml:space="preserve"> - орган государственного управления, уполномоченный Правительством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осуществлять продвижение инвестиций и координацию инвестиционной деятельности в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Республике. Положение об уполномоченном государственном органе утверждается Правительством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w:t>
            </w:r>
          </w:p>
          <w:p w:rsidR="00A0604F" w:rsidRPr="00561D98" w:rsidRDefault="00A0604F" w:rsidP="00765B72">
            <w:pPr>
              <w:jc w:val="both"/>
              <w:rPr>
                <w:rFonts w:ascii="Times New Roman" w:hAnsi="Times New Roman" w:cs="Times New Roman"/>
                <w:sz w:val="24"/>
                <w:szCs w:val="24"/>
              </w:rPr>
            </w:pPr>
            <w:r w:rsidRPr="00561D98">
              <w:rPr>
                <w:rFonts w:ascii="Times New Roman" w:hAnsi="Times New Roman" w:cs="Times New Roman"/>
                <w:sz w:val="24"/>
                <w:szCs w:val="24"/>
              </w:rPr>
              <w:t xml:space="preserve">8. </w:t>
            </w:r>
            <w:r w:rsidRPr="00561D98">
              <w:rPr>
                <w:rFonts w:ascii="Times New Roman" w:hAnsi="Times New Roman" w:cs="Times New Roman"/>
                <w:bCs/>
                <w:sz w:val="24"/>
                <w:szCs w:val="24"/>
              </w:rPr>
              <w:t>Инвестируемое предприятие</w:t>
            </w:r>
            <w:r w:rsidRPr="00561D98">
              <w:rPr>
                <w:rFonts w:ascii="Times New Roman" w:hAnsi="Times New Roman" w:cs="Times New Roman"/>
                <w:sz w:val="24"/>
                <w:szCs w:val="24"/>
              </w:rPr>
              <w:t xml:space="preserve"> - хозяйственное товарищество или общество, созданное на территории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в деятельность которого инвестор осуществляет вложение инвестиций.</w:t>
            </w:r>
          </w:p>
          <w:p w:rsidR="00C03D7A" w:rsidRPr="00561D98" w:rsidRDefault="00C03D7A" w:rsidP="00765B72">
            <w:pPr>
              <w:jc w:val="both"/>
              <w:rPr>
                <w:rFonts w:ascii="Times New Roman" w:hAnsi="Times New Roman" w:cs="Times New Roman"/>
                <w:bCs/>
                <w:sz w:val="24"/>
                <w:szCs w:val="24"/>
                <w:lang w:val="ky-KG"/>
              </w:rPr>
            </w:pPr>
          </w:p>
          <w:p w:rsidR="00A0604F" w:rsidRPr="00561D98" w:rsidRDefault="00A0604F" w:rsidP="00765B72">
            <w:pPr>
              <w:jc w:val="both"/>
              <w:rPr>
                <w:rFonts w:ascii="Times New Roman" w:hAnsi="Times New Roman" w:cs="Times New Roman"/>
                <w:bCs/>
                <w:sz w:val="24"/>
                <w:szCs w:val="24"/>
                <w:lang w:val="ky-KG"/>
              </w:rPr>
            </w:pPr>
          </w:p>
          <w:p w:rsidR="00A0604F" w:rsidRPr="002F6959" w:rsidRDefault="00A0604F" w:rsidP="00765B72">
            <w:pPr>
              <w:jc w:val="both"/>
              <w:rPr>
                <w:rFonts w:ascii="Times New Roman" w:hAnsi="Times New Roman" w:cs="Times New Roman"/>
                <w:bCs/>
                <w:sz w:val="24"/>
                <w:szCs w:val="24"/>
              </w:rPr>
            </w:pPr>
          </w:p>
          <w:p w:rsidR="00A0604F" w:rsidRPr="00561D98" w:rsidRDefault="00A0604F" w:rsidP="00765B72">
            <w:pPr>
              <w:jc w:val="both"/>
              <w:rPr>
                <w:rFonts w:ascii="Times New Roman" w:hAnsi="Times New Roman" w:cs="Times New Roman"/>
                <w:bCs/>
                <w:sz w:val="24"/>
                <w:szCs w:val="24"/>
                <w:lang w:val="ky-KG"/>
              </w:rPr>
            </w:pPr>
          </w:p>
          <w:p w:rsidR="00A0604F" w:rsidRPr="00561D98" w:rsidRDefault="00A0604F" w:rsidP="00765B72">
            <w:pPr>
              <w:jc w:val="both"/>
              <w:rPr>
                <w:rFonts w:ascii="Times New Roman" w:hAnsi="Times New Roman" w:cs="Times New Roman"/>
                <w:bCs/>
                <w:sz w:val="24"/>
                <w:szCs w:val="24"/>
                <w:lang w:val="ky-KG"/>
              </w:rPr>
            </w:pPr>
          </w:p>
          <w:p w:rsidR="00A0604F" w:rsidRPr="00561D98" w:rsidRDefault="00A0604F" w:rsidP="00765B72">
            <w:pPr>
              <w:jc w:val="both"/>
              <w:rPr>
                <w:rFonts w:ascii="Times New Roman" w:hAnsi="Times New Roman" w:cs="Times New Roman"/>
                <w:bCs/>
                <w:sz w:val="24"/>
                <w:szCs w:val="24"/>
                <w:lang w:val="ky-KG"/>
              </w:rPr>
            </w:pPr>
            <w:r w:rsidRPr="00561D98">
              <w:rPr>
                <w:rFonts w:ascii="Times New Roman" w:hAnsi="Times New Roman" w:cs="Times New Roman"/>
                <w:bCs/>
                <w:sz w:val="24"/>
                <w:szCs w:val="24"/>
                <w:lang w:val="ky-KG"/>
              </w:rPr>
              <w:t>9. Режим стабилизации - благоприятный правовой режим для инвестора и/или инвестируемого предприятия в случае внесения изменений и дополнений в нормативные правовые акты Кыргызской Республики, регулирующие вопросы налоговых и неналоговых платежей.</w:t>
            </w:r>
          </w:p>
        </w:tc>
        <w:tc>
          <w:tcPr>
            <w:tcW w:w="7322" w:type="dxa"/>
          </w:tcPr>
          <w:p w:rsidR="00A0604F" w:rsidRPr="00561D98" w:rsidRDefault="00C03D7A" w:rsidP="00765B72">
            <w:pPr>
              <w:ind w:left="49"/>
              <w:jc w:val="both"/>
              <w:rPr>
                <w:rFonts w:ascii="Times New Roman" w:hAnsi="Times New Roman" w:cs="Times New Roman"/>
                <w:b/>
                <w:bCs/>
                <w:sz w:val="24"/>
                <w:szCs w:val="24"/>
                <w:lang w:val="ky-KG"/>
              </w:rPr>
            </w:pPr>
            <w:r w:rsidRPr="00561D98">
              <w:rPr>
                <w:rFonts w:ascii="Times New Roman" w:hAnsi="Times New Roman" w:cs="Times New Roman"/>
                <w:b/>
                <w:bCs/>
                <w:sz w:val="24"/>
                <w:szCs w:val="24"/>
              </w:rPr>
              <w:lastRenderedPageBreak/>
              <w:t>Статья 1. Основные понятия, используемые в настоящем Законе</w:t>
            </w:r>
          </w:p>
          <w:p w:rsidR="00A0604F" w:rsidRPr="00561D98" w:rsidRDefault="00A0604F" w:rsidP="00765B72">
            <w:pPr>
              <w:ind w:left="49"/>
              <w:jc w:val="both"/>
              <w:rPr>
                <w:rFonts w:ascii="Times New Roman" w:hAnsi="Times New Roman" w:cs="Times New Roman"/>
                <w:b/>
                <w:bCs/>
                <w:sz w:val="24"/>
                <w:szCs w:val="24"/>
                <w:lang w:val="ky-KG"/>
              </w:rPr>
            </w:pPr>
            <w:r w:rsidRPr="00561D98">
              <w:rPr>
                <w:rFonts w:ascii="Times New Roman" w:hAnsi="Times New Roman" w:cs="Times New Roman"/>
                <w:color w:val="000000"/>
                <w:sz w:val="24"/>
                <w:szCs w:val="24"/>
              </w:rPr>
              <w:t xml:space="preserve">1. </w:t>
            </w:r>
            <w:r w:rsidRPr="00561D98">
              <w:rPr>
                <w:rFonts w:ascii="Times New Roman" w:hAnsi="Times New Roman" w:cs="Times New Roman"/>
                <w:bCs/>
                <w:color w:val="000000"/>
                <w:sz w:val="24"/>
                <w:szCs w:val="24"/>
              </w:rPr>
              <w:t>Инвестиции</w:t>
            </w:r>
            <w:r w:rsidRPr="00561D98">
              <w:rPr>
                <w:rFonts w:ascii="Times New Roman" w:hAnsi="Times New Roman" w:cs="Times New Roman"/>
                <w:color w:val="000000"/>
                <w:sz w:val="24"/>
                <w:szCs w:val="24"/>
              </w:rPr>
              <w:t xml:space="preserve"> - это материальные и нематериальные вложения всех видов активов, находящихся в собственности или контролируемых прямо или косвенно инвестором, в объекты экономической деятельности в целях получения прибыли и (или) достижения иного полезного эффекта в виде:</w:t>
            </w:r>
          </w:p>
          <w:p w:rsidR="00A0604F" w:rsidRPr="00561D98" w:rsidRDefault="00A0604F" w:rsidP="00765B72">
            <w:pPr>
              <w:ind w:left="49"/>
              <w:jc w:val="both"/>
              <w:rPr>
                <w:rFonts w:ascii="Times New Roman" w:hAnsi="Times New Roman" w:cs="Times New Roman"/>
                <w:b/>
                <w:bCs/>
                <w:sz w:val="24"/>
                <w:szCs w:val="24"/>
                <w:lang w:val="ky-KG"/>
              </w:rPr>
            </w:pPr>
            <w:r w:rsidRPr="00561D98">
              <w:rPr>
                <w:rFonts w:ascii="Times New Roman" w:hAnsi="Times New Roman" w:cs="Times New Roman"/>
                <w:color w:val="000000"/>
                <w:sz w:val="24"/>
                <w:szCs w:val="24"/>
              </w:rPr>
              <w:t>- денежных средств;</w:t>
            </w:r>
          </w:p>
          <w:p w:rsidR="00A0604F" w:rsidRPr="00561D98" w:rsidRDefault="00A0604F" w:rsidP="00765B72">
            <w:pPr>
              <w:ind w:left="49"/>
              <w:jc w:val="both"/>
              <w:rPr>
                <w:rFonts w:ascii="Times New Roman" w:hAnsi="Times New Roman" w:cs="Times New Roman"/>
                <w:b/>
                <w:bCs/>
                <w:sz w:val="24"/>
                <w:szCs w:val="24"/>
                <w:lang w:val="ky-KG"/>
              </w:rPr>
            </w:pPr>
            <w:r w:rsidRPr="00561D98">
              <w:rPr>
                <w:rFonts w:ascii="Times New Roman" w:hAnsi="Times New Roman" w:cs="Times New Roman"/>
                <w:color w:val="000000"/>
                <w:sz w:val="24"/>
                <w:szCs w:val="24"/>
              </w:rPr>
              <w:t>- движимого и недвижимого имущества;</w:t>
            </w:r>
          </w:p>
          <w:p w:rsidR="00A0604F" w:rsidRPr="00561D98" w:rsidRDefault="00A0604F" w:rsidP="00765B72">
            <w:pPr>
              <w:ind w:left="49"/>
              <w:jc w:val="both"/>
              <w:rPr>
                <w:rFonts w:ascii="Times New Roman" w:hAnsi="Times New Roman" w:cs="Times New Roman"/>
                <w:b/>
                <w:bCs/>
                <w:sz w:val="24"/>
                <w:szCs w:val="24"/>
                <w:lang w:val="ky-KG"/>
              </w:rPr>
            </w:pPr>
            <w:r w:rsidRPr="00561D98">
              <w:rPr>
                <w:rFonts w:ascii="Times New Roman" w:hAnsi="Times New Roman" w:cs="Times New Roman"/>
                <w:color w:val="000000"/>
                <w:sz w:val="24"/>
                <w:szCs w:val="24"/>
              </w:rPr>
              <w:t>- имущественных прав (ипотека, право удержания имущества, залог и другие);</w:t>
            </w:r>
          </w:p>
          <w:p w:rsidR="00A0604F" w:rsidRPr="00561D98" w:rsidRDefault="00A0604F" w:rsidP="00765B72">
            <w:pPr>
              <w:ind w:left="49"/>
              <w:jc w:val="both"/>
              <w:rPr>
                <w:rFonts w:ascii="Times New Roman" w:hAnsi="Times New Roman" w:cs="Times New Roman"/>
                <w:b/>
                <w:bCs/>
                <w:sz w:val="24"/>
                <w:szCs w:val="24"/>
                <w:lang w:val="ky-KG"/>
              </w:rPr>
            </w:pPr>
            <w:r w:rsidRPr="00561D98">
              <w:rPr>
                <w:rFonts w:ascii="Times New Roman" w:hAnsi="Times New Roman" w:cs="Times New Roman"/>
                <w:color w:val="000000"/>
                <w:sz w:val="24"/>
                <w:szCs w:val="24"/>
              </w:rPr>
              <w:t>- акций и иных форм участия в юридическом лице;</w:t>
            </w:r>
          </w:p>
          <w:p w:rsidR="00A0604F" w:rsidRPr="00561D98" w:rsidRDefault="00A0604F" w:rsidP="00765B72">
            <w:pPr>
              <w:ind w:left="49"/>
              <w:jc w:val="both"/>
              <w:rPr>
                <w:rFonts w:ascii="Times New Roman" w:hAnsi="Times New Roman" w:cs="Times New Roman"/>
                <w:b/>
                <w:bCs/>
                <w:sz w:val="24"/>
                <w:szCs w:val="24"/>
                <w:lang w:val="ky-KG"/>
              </w:rPr>
            </w:pPr>
            <w:r w:rsidRPr="00561D98">
              <w:rPr>
                <w:rFonts w:ascii="Times New Roman" w:hAnsi="Times New Roman" w:cs="Times New Roman"/>
                <w:color w:val="000000"/>
                <w:sz w:val="24"/>
                <w:szCs w:val="24"/>
              </w:rPr>
              <w:t>- облигаций и других долговых обязательств;</w:t>
            </w:r>
          </w:p>
          <w:p w:rsidR="00A0604F" w:rsidRPr="00561D98" w:rsidRDefault="00A0604F" w:rsidP="00765B72">
            <w:pPr>
              <w:ind w:left="49"/>
              <w:jc w:val="both"/>
              <w:rPr>
                <w:rFonts w:ascii="Times New Roman" w:hAnsi="Times New Roman" w:cs="Times New Roman"/>
                <w:b/>
                <w:bCs/>
                <w:sz w:val="24"/>
                <w:szCs w:val="24"/>
                <w:lang w:val="ky-KG"/>
              </w:rPr>
            </w:pPr>
            <w:proofErr w:type="gramStart"/>
            <w:r w:rsidRPr="00561D98">
              <w:rPr>
                <w:rFonts w:ascii="Times New Roman" w:hAnsi="Times New Roman" w:cs="Times New Roman"/>
                <w:color w:val="000000"/>
                <w:sz w:val="24"/>
                <w:szCs w:val="24"/>
              </w:rPr>
              <w:t xml:space="preserve">- неимущественных прав (в </w:t>
            </w:r>
            <w:proofErr w:type="spellStart"/>
            <w:r w:rsidRPr="00561D98">
              <w:rPr>
                <w:rFonts w:ascii="Times New Roman" w:hAnsi="Times New Roman" w:cs="Times New Roman"/>
                <w:color w:val="000000"/>
                <w:sz w:val="24"/>
                <w:szCs w:val="24"/>
              </w:rPr>
              <w:t>т.ч</w:t>
            </w:r>
            <w:proofErr w:type="spellEnd"/>
            <w:r w:rsidRPr="00561D98">
              <w:rPr>
                <w:rFonts w:ascii="Times New Roman" w:hAnsi="Times New Roman" w:cs="Times New Roman"/>
                <w:color w:val="000000"/>
                <w:sz w:val="24"/>
                <w:szCs w:val="24"/>
              </w:rPr>
              <w:t>. право на интеллектуальную собственность, включая деловую репутацию, авторские права, патенты, товарные знаки, промышленные образцы, технологические процессы, фирменные наименования и ноу-хау);</w:t>
            </w:r>
            <w:proofErr w:type="gramEnd"/>
          </w:p>
          <w:p w:rsidR="00A0604F" w:rsidRPr="00561D98" w:rsidRDefault="00A0604F" w:rsidP="00765B72">
            <w:pPr>
              <w:ind w:left="49"/>
              <w:jc w:val="both"/>
              <w:rPr>
                <w:rFonts w:ascii="Times New Roman" w:hAnsi="Times New Roman" w:cs="Times New Roman"/>
                <w:b/>
                <w:bCs/>
                <w:sz w:val="24"/>
                <w:szCs w:val="24"/>
                <w:lang w:val="ky-KG"/>
              </w:rPr>
            </w:pPr>
            <w:r w:rsidRPr="00561D98">
              <w:rPr>
                <w:rFonts w:ascii="Times New Roman" w:hAnsi="Times New Roman" w:cs="Times New Roman"/>
                <w:color w:val="000000"/>
                <w:sz w:val="24"/>
                <w:szCs w:val="24"/>
              </w:rPr>
              <w:t xml:space="preserve">- любого права на осуществление деятельности, основанной на лицензии или в иной форме, предоставленной государственными органами </w:t>
            </w:r>
            <w:proofErr w:type="spellStart"/>
            <w:r w:rsidRPr="00561D98">
              <w:rPr>
                <w:rFonts w:ascii="Times New Roman" w:hAnsi="Times New Roman" w:cs="Times New Roman"/>
                <w:color w:val="000000"/>
                <w:sz w:val="24"/>
                <w:szCs w:val="24"/>
              </w:rPr>
              <w:t>Кыргызской</w:t>
            </w:r>
            <w:proofErr w:type="spellEnd"/>
            <w:r w:rsidRPr="00561D98">
              <w:rPr>
                <w:rFonts w:ascii="Times New Roman" w:hAnsi="Times New Roman" w:cs="Times New Roman"/>
                <w:color w:val="000000"/>
                <w:sz w:val="24"/>
                <w:szCs w:val="24"/>
              </w:rPr>
              <w:t xml:space="preserve"> Республики;</w:t>
            </w:r>
          </w:p>
          <w:p w:rsidR="00A0604F" w:rsidRPr="00561D98" w:rsidRDefault="00A0604F" w:rsidP="00765B72">
            <w:pPr>
              <w:ind w:left="49"/>
              <w:jc w:val="both"/>
              <w:rPr>
                <w:rFonts w:ascii="Times New Roman" w:hAnsi="Times New Roman" w:cs="Times New Roman"/>
                <w:b/>
                <w:bCs/>
                <w:sz w:val="24"/>
                <w:szCs w:val="24"/>
                <w:lang w:val="ky-KG"/>
              </w:rPr>
            </w:pPr>
            <w:r w:rsidRPr="00561D98">
              <w:rPr>
                <w:rFonts w:ascii="Times New Roman" w:hAnsi="Times New Roman" w:cs="Times New Roman"/>
                <w:color w:val="000000"/>
                <w:sz w:val="24"/>
                <w:szCs w:val="24"/>
              </w:rPr>
              <w:t xml:space="preserve">- концессий, основанных на законодательстве </w:t>
            </w:r>
            <w:proofErr w:type="spellStart"/>
            <w:r w:rsidRPr="00561D98">
              <w:rPr>
                <w:rFonts w:ascii="Times New Roman" w:hAnsi="Times New Roman" w:cs="Times New Roman"/>
                <w:color w:val="000000"/>
                <w:sz w:val="24"/>
                <w:szCs w:val="24"/>
              </w:rPr>
              <w:t>Кыргызской</w:t>
            </w:r>
            <w:proofErr w:type="spellEnd"/>
            <w:r w:rsidRPr="00561D98">
              <w:rPr>
                <w:rFonts w:ascii="Times New Roman" w:hAnsi="Times New Roman" w:cs="Times New Roman"/>
                <w:color w:val="000000"/>
                <w:sz w:val="24"/>
                <w:szCs w:val="24"/>
              </w:rPr>
              <w:t xml:space="preserve"> Республики, включая концессии на поиск, разработку, добычу или эксплуатацию природных ресурсов </w:t>
            </w:r>
            <w:proofErr w:type="spellStart"/>
            <w:r w:rsidRPr="00561D98">
              <w:rPr>
                <w:rFonts w:ascii="Times New Roman" w:hAnsi="Times New Roman" w:cs="Times New Roman"/>
                <w:color w:val="000000"/>
                <w:sz w:val="24"/>
                <w:szCs w:val="24"/>
              </w:rPr>
              <w:t>Кыргызской</w:t>
            </w:r>
            <w:proofErr w:type="spellEnd"/>
            <w:r w:rsidRPr="00561D98">
              <w:rPr>
                <w:rFonts w:ascii="Times New Roman" w:hAnsi="Times New Roman" w:cs="Times New Roman"/>
                <w:color w:val="000000"/>
                <w:sz w:val="24"/>
                <w:szCs w:val="24"/>
              </w:rPr>
              <w:t xml:space="preserve"> Республики;</w:t>
            </w:r>
          </w:p>
          <w:p w:rsidR="00A0604F" w:rsidRPr="00561D98" w:rsidRDefault="00A0604F" w:rsidP="00765B72">
            <w:pPr>
              <w:ind w:left="49"/>
              <w:jc w:val="both"/>
              <w:rPr>
                <w:rFonts w:ascii="Times New Roman" w:hAnsi="Times New Roman" w:cs="Times New Roman"/>
                <w:b/>
                <w:bCs/>
                <w:sz w:val="24"/>
                <w:szCs w:val="24"/>
                <w:lang w:val="ky-KG"/>
              </w:rPr>
            </w:pPr>
            <w:r w:rsidRPr="00561D98">
              <w:rPr>
                <w:rFonts w:ascii="Times New Roman" w:hAnsi="Times New Roman" w:cs="Times New Roman"/>
                <w:color w:val="000000"/>
                <w:sz w:val="24"/>
                <w:szCs w:val="24"/>
              </w:rPr>
              <w:t xml:space="preserve">- прибыли или доходов, полученных от инвестиций и </w:t>
            </w:r>
            <w:r w:rsidRPr="00561D98">
              <w:rPr>
                <w:rFonts w:ascii="Times New Roman" w:hAnsi="Times New Roman" w:cs="Times New Roman"/>
                <w:color w:val="000000"/>
                <w:sz w:val="24"/>
                <w:szCs w:val="24"/>
              </w:rPr>
              <w:lastRenderedPageBreak/>
              <w:t xml:space="preserve">реинвестированных на территории </w:t>
            </w:r>
            <w:proofErr w:type="spellStart"/>
            <w:r w:rsidRPr="00561D98">
              <w:rPr>
                <w:rFonts w:ascii="Times New Roman" w:hAnsi="Times New Roman" w:cs="Times New Roman"/>
                <w:color w:val="000000"/>
                <w:sz w:val="24"/>
                <w:szCs w:val="24"/>
              </w:rPr>
              <w:t>Кыргызской</w:t>
            </w:r>
            <w:proofErr w:type="spellEnd"/>
            <w:r w:rsidRPr="00561D98">
              <w:rPr>
                <w:rFonts w:ascii="Times New Roman" w:hAnsi="Times New Roman" w:cs="Times New Roman"/>
                <w:color w:val="000000"/>
                <w:sz w:val="24"/>
                <w:szCs w:val="24"/>
              </w:rPr>
              <w:t xml:space="preserve"> Республики;</w:t>
            </w:r>
          </w:p>
          <w:p w:rsidR="00A0604F" w:rsidRPr="00561D98" w:rsidRDefault="00A0604F" w:rsidP="00765B72">
            <w:pPr>
              <w:ind w:left="49"/>
              <w:jc w:val="both"/>
              <w:rPr>
                <w:rFonts w:ascii="Times New Roman" w:hAnsi="Times New Roman" w:cs="Times New Roman"/>
                <w:b/>
                <w:bCs/>
                <w:sz w:val="24"/>
                <w:szCs w:val="24"/>
                <w:lang w:val="ky-KG"/>
              </w:rPr>
            </w:pPr>
            <w:r w:rsidRPr="00561D98">
              <w:rPr>
                <w:rFonts w:ascii="Times New Roman" w:hAnsi="Times New Roman" w:cs="Times New Roman"/>
                <w:color w:val="000000"/>
                <w:sz w:val="24"/>
                <w:szCs w:val="24"/>
              </w:rPr>
              <w:t xml:space="preserve">- иных форм инвестирования, не запрещенных законодательством </w:t>
            </w:r>
            <w:proofErr w:type="spellStart"/>
            <w:r w:rsidRPr="00561D98">
              <w:rPr>
                <w:rFonts w:ascii="Times New Roman" w:hAnsi="Times New Roman" w:cs="Times New Roman"/>
                <w:color w:val="000000"/>
                <w:sz w:val="24"/>
                <w:szCs w:val="24"/>
              </w:rPr>
              <w:t>Кыргызской</w:t>
            </w:r>
            <w:proofErr w:type="spellEnd"/>
            <w:r w:rsidRPr="00561D98">
              <w:rPr>
                <w:rFonts w:ascii="Times New Roman" w:hAnsi="Times New Roman" w:cs="Times New Roman"/>
                <w:color w:val="000000"/>
                <w:sz w:val="24"/>
                <w:szCs w:val="24"/>
              </w:rPr>
              <w:t xml:space="preserve"> Республики.</w:t>
            </w:r>
          </w:p>
          <w:p w:rsidR="00A0604F" w:rsidRPr="00561D98" w:rsidRDefault="00A0604F" w:rsidP="00765B72">
            <w:pPr>
              <w:ind w:left="49"/>
              <w:jc w:val="both"/>
              <w:rPr>
                <w:rFonts w:ascii="Times New Roman" w:hAnsi="Times New Roman" w:cs="Times New Roman"/>
                <w:b/>
                <w:bCs/>
                <w:sz w:val="24"/>
                <w:szCs w:val="24"/>
                <w:lang w:val="ky-KG"/>
              </w:rPr>
            </w:pPr>
            <w:r w:rsidRPr="00561D98">
              <w:rPr>
                <w:rFonts w:ascii="Times New Roman" w:hAnsi="Times New Roman" w:cs="Times New Roman"/>
                <w:color w:val="000000"/>
                <w:sz w:val="24"/>
                <w:szCs w:val="24"/>
              </w:rPr>
              <w:t>Форма, в которой инвестируется имущество, или изменение этой формы не влияет на его характер в качестве инвестиций.</w:t>
            </w:r>
          </w:p>
          <w:p w:rsidR="00A0604F" w:rsidRPr="00561D98" w:rsidRDefault="00A0604F" w:rsidP="00765B72">
            <w:pPr>
              <w:pStyle w:val="a3"/>
              <w:numPr>
                <w:ilvl w:val="0"/>
                <w:numId w:val="1"/>
              </w:numPr>
              <w:ind w:left="49" w:firstLine="0"/>
              <w:jc w:val="both"/>
              <w:rPr>
                <w:rFonts w:ascii="Times New Roman" w:hAnsi="Times New Roman" w:cs="Times New Roman"/>
                <w:b/>
                <w:bCs/>
                <w:sz w:val="24"/>
                <w:szCs w:val="24"/>
                <w:lang w:val="ky-KG"/>
              </w:rPr>
            </w:pPr>
            <w:proofErr w:type="gramStart"/>
            <w:r w:rsidRPr="00561D98">
              <w:rPr>
                <w:rFonts w:ascii="Times New Roman" w:hAnsi="Times New Roman" w:cs="Times New Roman"/>
                <w:bCs/>
                <w:color w:val="000000"/>
                <w:sz w:val="24"/>
                <w:szCs w:val="24"/>
              </w:rPr>
              <w:t>Прямые инвестиции</w:t>
            </w:r>
            <w:r w:rsidRPr="00561D98">
              <w:rPr>
                <w:rFonts w:ascii="Times New Roman" w:hAnsi="Times New Roman" w:cs="Times New Roman"/>
                <w:color w:val="000000"/>
                <w:sz w:val="24"/>
                <w:szCs w:val="24"/>
              </w:rPr>
              <w:t xml:space="preserve"> - владение, приобретение инвестором не менее одной третьей процентов акций или голосов акционеров в акционерных обществах, созданных или вновь создаваемых на территории </w:t>
            </w:r>
            <w:proofErr w:type="spellStart"/>
            <w:r w:rsidRPr="00561D98">
              <w:rPr>
                <w:rFonts w:ascii="Times New Roman" w:hAnsi="Times New Roman" w:cs="Times New Roman"/>
                <w:color w:val="000000"/>
                <w:sz w:val="24"/>
                <w:szCs w:val="24"/>
              </w:rPr>
              <w:t>Кыргызской</w:t>
            </w:r>
            <w:proofErr w:type="spellEnd"/>
            <w:r w:rsidRPr="00561D98">
              <w:rPr>
                <w:rFonts w:ascii="Times New Roman" w:hAnsi="Times New Roman" w:cs="Times New Roman"/>
                <w:color w:val="000000"/>
                <w:sz w:val="24"/>
                <w:szCs w:val="24"/>
              </w:rPr>
              <w:t xml:space="preserve"> Республики, либо эквивалент такого участия в других формах хозяйствующих субъектов и все последующие операции между инвестором и инвестируемым предприятием, вложение капитала в основные фонды филиала, представительства юридического лица, создаваемого на территории </w:t>
            </w:r>
            <w:proofErr w:type="spellStart"/>
            <w:r w:rsidRPr="00561D98">
              <w:rPr>
                <w:rFonts w:ascii="Times New Roman" w:hAnsi="Times New Roman" w:cs="Times New Roman"/>
                <w:color w:val="000000"/>
                <w:sz w:val="24"/>
                <w:szCs w:val="24"/>
              </w:rPr>
              <w:t>Кыргызской</w:t>
            </w:r>
            <w:proofErr w:type="spellEnd"/>
            <w:r w:rsidRPr="00561D98">
              <w:rPr>
                <w:rFonts w:ascii="Times New Roman" w:hAnsi="Times New Roman" w:cs="Times New Roman"/>
                <w:color w:val="000000"/>
                <w:sz w:val="24"/>
                <w:szCs w:val="24"/>
              </w:rPr>
              <w:t xml:space="preserve"> Республики.</w:t>
            </w:r>
            <w:proofErr w:type="gramEnd"/>
          </w:p>
          <w:p w:rsidR="00C03D7A" w:rsidRPr="00C05346" w:rsidRDefault="00C03D7A" w:rsidP="00C05346">
            <w:pPr>
              <w:jc w:val="both"/>
              <w:rPr>
                <w:rFonts w:ascii="Times New Roman" w:hAnsi="Times New Roman" w:cs="Times New Roman"/>
                <w:b/>
                <w:bCs/>
                <w:sz w:val="24"/>
                <w:szCs w:val="24"/>
                <w:lang w:val="ky-KG"/>
              </w:rPr>
            </w:pPr>
            <w:r w:rsidRPr="00C05346">
              <w:rPr>
                <w:rFonts w:ascii="Times New Roman" w:hAnsi="Times New Roman" w:cs="Times New Roman"/>
                <w:b/>
                <w:color w:val="000000"/>
                <w:sz w:val="24"/>
                <w:szCs w:val="24"/>
              </w:rPr>
              <w:t>2-1.</w:t>
            </w:r>
            <w:r w:rsidRPr="00C05346">
              <w:rPr>
                <w:rFonts w:ascii="Times New Roman" w:hAnsi="Times New Roman" w:cs="Times New Roman"/>
                <w:b/>
                <w:color w:val="FF0000"/>
                <w:sz w:val="24"/>
                <w:szCs w:val="24"/>
              </w:rPr>
              <w:t xml:space="preserve"> </w:t>
            </w:r>
            <w:r w:rsidRPr="00C05346">
              <w:rPr>
                <w:rFonts w:ascii="Times New Roman" w:hAnsi="Times New Roman" w:cs="Times New Roman"/>
                <w:b/>
                <w:color w:val="000000"/>
                <w:sz w:val="24"/>
                <w:szCs w:val="24"/>
              </w:rPr>
              <w:t>Венчурные инвестиции (венчурный капитал) – это инвестиции с  высокой долей риска, предназначенные для финансирования создания или развития высокотехнологичных перспективных компаний (</w:t>
            </w:r>
            <w:proofErr w:type="spellStart"/>
            <w:r w:rsidRPr="00C05346">
              <w:rPr>
                <w:rFonts w:ascii="Times New Roman" w:hAnsi="Times New Roman" w:cs="Times New Roman"/>
                <w:b/>
                <w:color w:val="000000"/>
                <w:sz w:val="24"/>
                <w:szCs w:val="24"/>
              </w:rPr>
              <w:t>стартапы</w:t>
            </w:r>
            <w:proofErr w:type="spellEnd"/>
            <w:r w:rsidRPr="00C05346">
              <w:rPr>
                <w:rFonts w:ascii="Times New Roman" w:hAnsi="Times New Roman" w:cs="Times New Roman"/>
                <w:b/>
                <w:color w:val="000000"/>
                <w:sz w:val="24"/>
                <w:szCs w:val="24"/>
              </w:rPr>
              <w:t>).</w:t>
            </w:r>
          </w:p>
          <w:p w:rsidR="00A0604F" w:rsidRPr="00561D98" w:rsidRDefault="00A0604F" w:rsidP="00765B72">
            <w:pPr>
              <w:jc w:val="both"/>
              <w:rPr>
                <w:rFonts w:ascii="Times New Roman" w:hAnsi="Times New Roman" w:cs="Times New Roman"/>
                <w:sz w:val="24"/>
                <w:szCs w:val="24"/>
              </w:rPr>
            </w:pPr>
            <w:r w:rsidRPr="00561D98">
              <w:rPr>
                <w:rFonts w:ascii="Times New Roman" w:hAnsi="Times New Roman" w:cs="Times New Roman"/>
                <w:sz w:val="24"/>
                <w:szCs w:val="24"/>
              </w:rPr>
              <w:t xml:space="preserve">3. </w:t>
            </w:r>
            <w:r w:rsidRPr="00561D98">
              <w:rPr>
                <w:rFonts w:ascii="Times New Roman" w:hAnsi="Times New Roman" w:cs="Times New Roman"/>
                <w:bCs/>
                <w:sz w:val="24"/>
                <w:szCs w:val="24"/>
              </w:rPr>
              <w:t>Инвестор</w:t>
            </w:r>
            <w:r w:rsidRPr="00561D98">
              <w:rPr>
                <w:rFonts w:ascii="Times New Roman" w:hAnsi="Times New Roman" w:cs="Times New Roman"/>
                <w:sz w:val="24"/>
                <w:szCs w:val="24"/>
              </w:rPr>
              <w:t xml:space="preserve"> - субъект инвестиционной деятельности, осуществляющий вложение собственных, заемных или привлеченных сре</w:t>
            </w:r>
            <w:proofErr w:type="gramStart"/>
            <w:r w:rsidRPr="00561D98">
              <w:rPr>
                <w:rFonts w:ascii="Times New Roman" w:hAnsi="Times New Roman" w:cs="Times New Roman"/>
                <w:sz w:val="24"/>
                <w:szCs w:val="24"/>
              </w:rPr>
              <w:t>дств в ф</w:t>
            </w:r>
            <w:proofErr w:type="gramEnd"/>
            <w:r w:rsidRPr="00561D98">
              <w:rPr>
                <w:rFonts w:ascii="Times New Roman" w:hAnsi="Times New Roman" w:cs="Times New Roman"/>
                <w:sz w:val="24"/>
                <w:szCs w:val="24"/>
              </w:rPr>
              <w:t>орме прямых инвестиций.</w:t>
            </w:r>
          </w:p>
          <w:p w:rsidR="00A0604F" w:rsidRPr="00561D98" w:rsidRDefault="00A0604F" w:rsidP="00765B72">
            <w:pPr>
              <w:jc w:val="both"/>
              <w:rPr>
                <w:rFonts w:ascii="Times New Roman" w:hAnsi="Times New Roman" w:cs="Times New Roman"/>
                <w:sz w:val="24"/>
                <w:szCs w:val="24"/>
              </w:rPr>
            </w:pPr>
            <w:r w:rsidRPr="00561D98">
              <w:rPr>
                <w:rFonts w:ascii="Times New Roman" w:hAnsi="Times New Roman" w:cs="Times New Roman"/>
                <w:bCs/>
                <w:sz w:val="24"/>
                <w:szCs w:val="24"/>
              </w:rPr>
              <w:t>Отечественный инвестор</w:t>
            </w:r>
            <w:r w:rsidRPr="00561D98">
              <w:rPr>
                <w:rFonts w:ascii="Times New Roman" w:hAnsi="Times New Roman" w:cs="Times New Roman"/>
                <w:sz w:val="24"/>
                <w:szCs w:val="24"/>
              </w:rPr>
              <w:t xml:space="preserve"> - юридические и физические лица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а также иностранные граждане и лица без гражданства, имеющие статус резидента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и осуществляющие инвестиционную деятельность на территории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w:t>
            </w:r>
          </w:p>
          <w:p w:rsidR="00A0604F" w:rsidRPr="00561D98" w:rsidRDefault="00A0604F" w:rsidP="00765B72">
            <w:pPr>
              <w:jc w:val="both"/>
              <w:rPr>
                <w:rFonts w:ascii="Times New Roman" w:hAnsi="Times New Roman" w:cs="Times New Roman"/>
                <w:sz w:val="24"/>
                <w:szCs w:val="24"/>
              </w:rPr>
            </w:pPr>
            <w:r w:rsidRPr="00561D98">
              <w:rPr>
                <w:rFonts w:ascii="Times New Roman" w:hAnsi="Times New Roman" w:cs="Times New Roman"/>
                <w:bCs/>
                <w:sz w:val="24"/>
                <w:szCs w:val="24"/>
              </w:rPr>
              <w:t>Иностранный инвестор</w:t>
            </w:r>
            <w:r w:rsidRPr="00561D98">
              <w:rPr>
                <w:rFonts w:ascii="Times New Roman" w:hAnsi="Times New Roman" w:cs="Times New Roman"/>
                <w:sz w:val="24"/>
                <w:szCs w:val="24"/>
              </w:rPr>
              <w:t xml:space="preserve"> - любые физические и юридические лица, не являющиеся отечественными инвесторами и осуществляющие вложение инвестиций в экономику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в том числе:</w:t>
            </w:r>
          </w:p>
          <w:p w:rsidR="00A0604F" w:rsidRPr="00561D98" w:rsidRDefault="00A0604F" w:rsidP="00765B72">
            <w:pPr>
              <w:jc w:val="both"/>
              <w:rPr>
                <w:rFonts w:ascii="Times New Roman" w:hAnsi="Times New Roman" w:cs="Times New Roman"/>
                <w:sz w:val="24"/>
                <w:szCs w:val="24"/>
              </w:rPr>
            </w:pPr>
            <w:r w:rsidRPr="00561D98">
              <w:rPr>
                <w:rFonts w:ascii="Times New Roman" w:hAnsi="Times New Roman" w:cs="Times New Roman"/>
                <w:sz w:val="24"/>
                <w:szCs w:val="24"/>
              </w:rPr>
              <w:t xml:space="preserve">1) физическое лицо, являющееся иностранным гражданином или лицом без гражданства, постоянно проживающим за пределами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w:t>
            </w:r>
          </w:p>
          <w:p w:rsidR="00A0604F" w:rsidRPr="00561D98" w:rsidRDefault="00A0604F" w:rsidP="00765B72">
            <w:pPr>
              <w:jc w:val="both"/>
              <w:rPr>
                <w:rFonts w:ascii="Times New Roman" w:hAnsi="Times New Roman" w:cs="Times New Roman"/>
                <w:sz w:val="24"/>
                <w:szCs w:val="24"/>
              </w:rPr>
            </w:pPr>
            <w:r w:rsidRPr="00561D98">
              <w:rPr>
                <w:rFonts w:ascii="Times New Roman" w:hAnsi="Times New Roman" w:cs="Times New Roman"/>
                <w:sz w:val="24"/>
                <w:szCs w:val="24"/>
              </w:rPr>
              <w:lastRenderedPageBreak/>
              <w:t>2) юридическое лицо:</w:t>
            </w:r>
          </w:p>
          <w:p w:rsidR="00A0604F" w:rsidRPr="00561D98" w:rsidRDefault="00A0604F" w:rsidP="00765B72">
            <w:pPr>
              <w:jc w:val="both"/>
              <w:rPr>
                <w:rFonts w:ascii="Times New Roman" w:hAnsi="Times New Roman" w:cs="Times New Roman"/>
                <w:sz w:val="24"/>
                <w:szCs w:val="24"/>
              </w:rPr>
            </w:pPr>
            <w:proofErr w:type="gramStart"/>
            <w:r w:rsidRPr="00561D98">
              <w:rPr>
                <w:rFonts w:ascii="Times New Roman" w:hAnsi="Times New Roman" w:cs="Times New Roman"/>
                <w:sz w:val="24"/>
                <w:szCs w:val="24"/>
              </w:rPr>
              <w:t>созданное</w:t>
            </w:r>
            <w:proofErr w:type="gramEnd"/>
            <w:r w:rsidRPr="00561D98">
              <w:rPr>
                <w:rFonts w:ascii="Times New Roman" w:hAnsi="Times New Roman" w:cs="Times New Roman"/>
                <w:sz w:val="24"/>
                <w:szCs w:val="24"/>
              </w:rPr>
              <w:t xml:space="preserve"> и зарегистрированное в соответствии с законодательством иностранного государства; или</w:t>
            </w:r>
          </w:p>
          <w:p w:rsidR="00A0604F" w:rsidRPr="00561D98" w:rsidRDefault="00A0604F" w:rsidP="00765B72">
            <w:pPr>
              <w:jc w:val="both"/>
              <w:rPr>
                <w:rFonts w:ascii="Times New Roman" w:hAnsi="Times New Roman" w:cs="Times New Roman"/>
                <w:sz w:val="24"/>
                <w:szCs w:val="24"/>
              </w:rPr>
            </w:pPr>
            <w:r w:rsidRPr="00561D98">
              <w:rPr>
                <w:rFonts w:ascii="Times New Roman" w:hAnsi="Times New Roman" w:cs="Times New Roman"/>
                <w:sz w:val="24"/>
                <w:szCs w:val="24"/>
              </w:rPr>
              <w:t xml:space="preserve">созданное с иностранным участием, то есть учрежденное в соответствии с законодательством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w:t>
            </w:r>
          </w:p>
          <w:p w:rsidR="00A0604F" w:rsidRPr="00561D98" w:rsidRDefault="00A0604F" w:rsidP="00765B72">
            <w:pPr>
              <w:jc w:val="both"/>
              <w:rPr>
                <w:rFonts w:ascii="Times New Roman" w:hAnsi="Times New Roman" w:cs="Times New Roman"/>
                <w:sz w:val="24"/>
                <w:szCs w:val="24"/>
              </w:rPr>
            </w:pPr>
            <w:r w:rsidRPr="00561D98">
              <w:rPr>
                <w:rFonts w:ascii="Times New Roman" w:hAnsi="Times New Roman" w:cs="Times New Roman"/>
                <w:sz w:val="24"/>
                <w:szCs w:val="24"/>
              </w:rPr>
              <w:t xml:space="preserve">а) полностью </w:t>
            </w:r>
            <w:proofErr w:type="gramStart"/>
            <w:r w:rsidRPr="00561D98">
              <w:rPr>
                <w:rFonts w:ascii="Times New Roman" w:hAnsi="Times New Roman" w:cs="Times New Roman"/>
                <w:sz w:val="24"/>
                <w:szCs w:val="24"/>
              </w:rPr>
              <w:t>принадлежащее</w:t>
            </w:r>
            <w:proofErr w:type="gramEnd"/>
            <w:r w:rsidRPr="00561D98">
              <w:rPr>
                <w:rFonts w:ascii="Times New Roman" w:hAnsi="Times New Roman" w:cs="Times New Roman"/>
                <w:sz w:val="24"/>
                <w:szCs w:val="24"/>
              </w:rPr>
              <w:t xml:space="preserve"> одному или более иностранным физическим, юридическим лицам; или</w:t>
            </w:r>
          </w:p>
          <w:p w:rsidR="00A0604F" w:rsidRPr="00561D98" w:rsidRDefault="00A0604F" w:rsidP="00765B72">
            <w:pPr>
              <w:jc w:val="both"/>
              <w:rPr>
                <w:rFonts w:ascii="Times New Roman" w:hAnsi="Times New Roman" w:cs="Times New Roman"/>
                <w:sz w:val="24"/>
                <w:szCs w:val="24"/>
              </w:rPr>
            </w:pPr>
            <w:r w:rsidRPr="00561D98">
              <w:rPr>
                <w:rFonts w:ascii="Times New Roman" w:hAnsi="Times New Roman" w:cs="Times New Roman"/>
                <w:sz w:val="24"/>
                <w:szCs w:val="24"/>
              </w:rPr>
              <w:t>б) контролируемое и управляемое одним или более иностранными физическими, юридическими лицами посредством письменного контракта, права реализовать большинство акций, права назначать большинство членов исполнительного или наблюдательного органа; или</w:t>
            </w:r>
          </w:p>
          <w:p w:rsidR="00A0604F" w:rsidRPr="00561D98" w:rsidRDefault="00A0604F" w:rsidP="00765B72">
            <w:pPr>
              <w:jc w:val="both"/>
              <w:rPr>
                <w:rFonts w:ascii="Times New Roman" w:hAnsi="Times New Roman" w:cs="Times New Roman"/>
                <w:sz w:val="24"/>
                <w:szCs w:val="24"/>
              </w:rPr>
            </w:pPr>
            <w:r w:rsidRPr="00561D98">
              <w:rPr>
                <w:rFonts w:ascii="Times New Roman" w:hAnsi="Times New Roman" w:cs="Times New Roman"/>
                <w:sz w:val="24"/>
                <w:szCs w:val="24"/>
              </w:rPr>
              <w:t xml:space="preserve">в) не менее двадцати процентов акций или голосов </w:t>
            </w:r>
            <w:proofErr w:type="gramStart"/>
            <w:r w:rsidRPr="00561D98">
              <w:rPr>
                <w:rFonts w:ascii="Times New Roman" w:hAnsi="Times New Roman" w:cs="Times New Roman"/>
                <w:sz w:val="24"/>
                <w:szCs w:val="24"/>
              </w:rPr>
              <w:t>акционеров</w:t>
            </w:r>
            <w:proofErr w:type="gramEnd"/>
            <w:r w:rsidRPr="00561D98">
              <w:rPr>
                <w:rFonts w:ascii="Times New Roman" w:hAnsi="Times New Roman" w:cs="Times New Roman"/>
                <w:sz w:val="24"/>
                <w:szCs w:val="24"/>
              </w:rPr>
              <w:t xml:space="preserve"> которого находится в собственности иностранных граждан, лиц без гражданства, постоянно проживающих за границей, или юридических лиц, упомянутых в настоящей статье;</w:t>
            </w:r>
          </w:p>
          <w:p w:rsidR="00A0604F" w:rsidRPr="00561D98" w:rsidRDefault="00A0604F" w:rsidP="00765B72">
            <w:pPr>
              <w:jc w:val="both"/>
              <w:rPr>
                <w:rFonts w:ascii="Times New Roman" w:hAnsi="Times New Roman" w:cs="Times New Roman"/>
                <w:sz w:val="24"/>
                <w:szCs w:val="24"/>
              </w:rPr>
            </w:pPr>
            <w:r w:rsidRPr="00561D98">
              <w:rPr>
                <w:rFonts w:ascii="Times New Roman" w:hAnsi="Times New Roman" w:cs="Times New Roman"/>
                <w:sz w:val="24"/>
                <w:szCs w:val="24"/>
              </w:rPr>
              <w:t xml:space="preserve">3) юридическое лицо, созданное на основе международного договора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w:t>
            </w:r>
          </w:p>
          <w:p w:rsidR="00A0604F" w:rsidRPr="00561D98" w:rsidRDefault="00A0604F" w:rsidP="00765B72">
            <w:pPr>
              <w:jc w:val="both"/>
              <w:rPr>
                <w:rFonts w:ascii="Times New Roman" w:hAnsi="Times New Roman" w:cs="Times New Roman"/>
                <w:sz w:val="24"/>
                <w:szCs w:val="24"/>
              </w:rPr>
            </w:pPr>
            <w:r w:rsidRPr="00561D98">
              <w:rPr>
                <w:rFonts w:ascii="Times New Roman" w:hAnsi="Times New Roman" w:cs="Times New Roman"/>
                <w:sz w:val="24"/>
                <w:szCs w:val="24"/>
              </w:rPr>
              <w:t>4) иностранная организация, не являющаяся юридическим лицом;</w:t>
            </w:r>
          </w:p>
          <w:p w:rsidR="00A0604F" w:rsidRPr="00561D98" w:rsidRDefault="00A0604F" w:rsidP="00765B72">
            <w:pPr>
              <w:jc w:val="both"/>
              <w:rPr>
                <w:rFonts w:ascii="Times New Roman" w:hAnsi="Times New Roman" w:cs="Times New Roman"/>
                <w:sz w:val="24"/>
                <w:szCs w:val="24"/>
                <w:lang w:val="ky-KG"/>
              </w:rPr>
            </w:pPr>
            <w:r w:rsidRPr="00561D98">
              <w:rPr>
                <w:rFonts w:ascii="Times New Roman" w:hAnsi="Times New Roman" w:cs="Times New Roman"/>
                <w:sz w:val="24"/>
                <w:szCs w:val="24"/>
              </w:rPr>
              <w:t>5) международная организация.</w:t>
            </w:r>
          </w:p>
          <w:p w:rsidR="00A0604F" w:rsidRPr="00561D98" w:rsidRDefault="00C03D7A" w:rsidP="00765B72">
            <w:pPr>
              <w:widowControl w:val="0"/>
              <w:autoSpaceDE w:val="0"/>
              <w:autoSpaceDN w:val="0"/>
              <w:adjustRightInd w:val="0"/>
              <w:ind w:left="49"/>
              <w:jc w:val="both"/>
              <w:rPr>
                <w:rFonts w:ascii="Times New Roman" w:hAnsi="Times New Roman" w:cs="Times New Roman"/>
                <w:b/>
                <w:color w:val="000000"/>
                <w:sz w:val="24"/>
                <w:szCs w:val="24"/>
                <w:lang w:val="ky-KG"/>
              </w:rPr>
            </w:pPr>
            <w:r w:rsidRPr="00561D98">
              <w:rPr>
                <w:rFonts w:ascii="Times New Roman" w:hAnsi="Times New Roman" w:cs="Times New Roman"/>
                <w:b/>
                <w:color w:val="000000"/>
                <w:sz w:val="24"/>
                <w:szCs w:val="24"/>
              </w:rPr>
              <w:t>3-1. Венчурный инвестор – это субъект инвестиционной деятельности, осуществляющий материальные и нематериальные вложения в высокотехнологичные перспективные компании (</w:t>
            </w:r>
            <w:proofErr w:type="spellStart"/>
            <w:r w:rsidRPr="00561D98">
              <w:rPr>
                <w:rFonts w:ascii="Times New Roman" w:hAnsi="Times New Roman" w:cs="Times New Roman"/>
                <w:b/>
                <w:color w:val="000000"/>
                <w:sz w:val="24"/>
                <w:szCs w:val="24"/>
              </w:rPr>
              <w:t>стартапы</w:t>
            </w:r>
            <w:proofErr w:type="spellEnd"/>
            <w:r w:rsidRPr="00561D98">
              <w:rPr>
                <w:rFonts w:ascii="Times New Roman" w:hAnsi="Times New Roman" w:cs="Times New Roman"/>
                <w:b/>
                <w:color w:val="000000"/>
                <w:sz w:val="24"/>
                <w:szCs w:val="24"/>
              </w:rPr>
              <w:t>).</w:t>
            </w:r>
          </w:p>
          <w:p w:rsidR="00A0604F" w:rsidRPr="00561D98" w:rsidRDefault="00C03D7A" w:rsidP="00765B72">
            <w:pPr>
              <w:widowControl w:val="0"/>
              <w:autoSpaceDE w:val="0"/>
              <w:autoSpaceDN w:val="0"/>
              <w:adjustRightInd w:val="0"/>
              <w:ind w:left="49"/>
              <w:jc w:val="both"/>
              <w:rPr>
                <w:rFonts w:ascii="Times New Roman" w:hAnsi="Times New Roman" w:cs="Times New Roman"/>
                <w:b/>
                <w:color w:val="000000"/>
                <w:sz w:val="24"/>
                <w:szCs w:val="24"/>
                <w:lang w:val="ky-KG"/>
              </w:rPr>
            </w:pPr>
            <w:r w:rsidRPr="00561D98">
              <w:rPr>
                <w:rFonts w:ascii="Times New Roman" w:hAnsi="Times New Roman" w:cs="Times New Roman"/>
                <w:b/>
                <w:color w:val="000000"/>
                <w:sz w:val="24"/>
                <w:szCs w:val="24"/>
              </w:rPr>
              <w:t>Венчурная компания – юридическое лицо любой организационно-правовой формы, ориентированное на управление активами венчурных фондов.</w:t>
            </w:r>
          </w:p>
          <w:p w:rsidR="00C03D7A" w:rsidRPr="00561D98" w:rsidRDefault="00C03D7A" w:rsidP="00765B72">
            <w:pPr>
              <w:widowControl w:val="0"/>
              <w:autoSpaceDE w:val="0"/>
              <w:autoSpaceDN w:val="0"/>
              <w:adjustRightInd w:val="0"/>
              <w:ind w:left="49"/>
              <w:jc w:val="both"/>
              <w:rPr>
                <w:rFonts w:ascii="Times New Roman" w:hAnsi="Times New Roman" w:cs="Times New Roman"/>
                <w:b/>
                <w:color w:val="000000"/>
                <w:sz w:val="24"/>
                <w:szCs w:val="24"/>
                <w:lang w:val="ky-KG"/>
              </w:rPr>
            </w:pPr>
            <w:r w:rsidRPr="00561D98">
              <w:rPr>
                <w:rFonts w:ascii="Times New Roman" w:hAnsi="Times New Roman" w:cs="Times New Roman"/>
                <w:b/>
                <w:color w:val="000000"/>
                <w:sz w:val="24"/>
                <w:szCs w:val="24"/>
              </w:rPr>
              <w:t>Бизнес-ангел — это физическое лицо, которое вкладывает свои личные денежные средства в перспективные проекты на ранних стадиях их развития.</w:t>
            </w:r>
          </w:p>
          <w:p w:rsidR="00A0604F" w:rsidRPr="00561D98" w:rsidRDefault="00A0604F" w:rsidP="00765B72">
            <w:pPr>
              <w:widowControl w:val="0"/>
              <w:autoSpaceDE w:val="0"/>
              <w:autoSpaceDN w:val="0"/>
              <w:adjustRightInd w:val="0"/>
              <w:ind w:left="49"/>
              <w:jc w:val="both"/>
              <w:rPr>
                <w:rFonts w:ascii="Times New Roman" w:hAnsi="Times New Roman" w:cs="Times New Roman"/>
                <w:color w:val="000000"/>
                <w:sz w:val="24"/>
                <w:szCs w:val="24"/>
              </w:rPr>
            </w:pPr>
            <w:r w:rsidRPr="00561D98">
              <w:rPr>
                <w:rFonts w:ascii="Times New Roman" w:hAnsi="Times New Roman" w:cs="Times New Roman"/>
                <w:color w:val="000000"/>
                <w:sz w:val="24"/>
                <w:szCs w:val="24"/>
              </w:rPr>
              <w:t xml:space="preserve">4. </w:t>
            </w:r>
            <w:r w:rsidRPr="00561D98">
              <w:rPr>
                <w:rFonts w:ascii="Times New Roman" w:hAnsi="Times New Roman" w:cs="Times New Roman"/>
                <w:bCs/>
                <w:color w:val="000000"/>
                <w:sz w:val="24"/>
                <w:szCs w:val="24"/>
              </w:rPr>
              <w:t>Инвестиционная деятельность</w:t>
            </w:r>
            <w:r w:rsidRPr="00561D98">
              <w:rPr>
                <w:rFonts w:ascii="Times New Roman" w:hAnsi="Times New Roman" w:cs="Times New Roman"/>
                <w:color w:val="000000"/>
                <w:sz w:val="24"/>
                <w:szCs w:val="24"/>
              </w:rPr>
              <w:t xml:space="preserve"> - осуществление практических действий инвестора в отношении его инвестиций.</w:t>
            </w:r>
          </w:p>
          <w:p w:rsidR="00A0604F" w:rsidRPr="00561D98" w:rsidRDefault="00A0604F" w:rsidP="00765B72">
            <w:pPr>
              <w:widowControl w:val="0"/>
              <w:autoSpaceDE w:val="0"/>
              <w:autoSpaceDN w:val="0"/>
              <w:adjustRightInd w:val="0"/>
              <w:ind w:left="49"/>
              <w:jc w:val="both"/>
              <w:rPr>
                <w:rFonts w:ascii="Times New Roman" w:hAnsi="Times New Roman" w:cs="Times New Roman"/>
                <w:color w:val="000000"/>
                <w:sz w:val="24"/>
                <w:szCs w:val="24"/>
              </w:rPr>
            </w:pPr>
            <w:r w:rsidRPr="00561D98">
              <w:rPr>
                <w:rFonts w:ascii="Times New Roman" w:hAnsi="Times New Roman" w:cs="Times New Roman"/>
                <w:color w:val="000000"/>
                <w:sz w:val="24"/>
                <w:szCs w:val="24"/>
              </w:rPr>
              <w:t xml:space="preserve">4-1. </w:t>
            </w:r>
            <w:r w:rsidRPr="00561D98">
              <w:rPr>
                <w:rFonts w:ascii="Times New Roman" w:hAnsi="Times New Roman" w:cs="Times New Roman"/>
                <w:bCs/>
                <w:color w:val="000000"/>
                <w:sz w:val="24"/>
                <w:szCs w:val="24"/>
              </w:rPr>
              <w:t>Инвестиционное соглашение</w:t>
            </w:r>
            <w:r w:rsidRPr="00561D98">
              <w:rPr>
                <w:rFonts w:ascii="Times New Roman" w:hAnsi="Times New Roman" w:cs="Times New Roman"/>
                <w:color w:val="000000"/>
                <w:sz w:val="24"/>
                <w:szCs w:val="24"/>
              </w:rPr>
              <w:t xml:space="preserve"> - это договор, заключаемый </w:t>
            </w:r>
            <w:r w:rsidRPr="00561D98">
              <w:rPr>
                <w:rFonts w:ascii="Times New Roman" w:hAnsi="Times New Roman" w:cs="Times New Roman"/>
                <w:color w:val="000000"/>
                <w:sz w:val="24"/>
                <w:szCs w:val="24"/>
              </w:rPr>
              <w:lastRenderedPageBreak/>
              <w:t xml:space="preserve">между инвестором и Правительством </w:t>
            </w:r>
            <w:proofErr w:type="spellStart"/>
            <w:r w:rsidRPr="00561D98">
              <w:rPr>
                <w:rFonts w:ascii="Times New Roman" w:hAnsi="Times New Roman" w:cs="Times New Roman"/>
                <w:color w:val="000000"/>
                <w:sz w:val="24"/>
                <w:szCs w:val="24"/>
              </w:rPr>
              <w:t>Кыргызской</w:t>
            </w:r>
            <w:proofErr w:type="spellEnd"/>
            <w:r w:rsidRPr="00561D98">
              <w:rPr>
                <w:rFonts w:ascii="Times New Roman" w:hAnsi="Times New Roman" w:cs="Times New Roman"/>
                <w:color w:val="000000"/>
                <w:sz w:val="24"/>
                <w:szCs w:val="24"/>
              </w:rPr>
              <w:t xml:space="preserve"> Республики, юридическими и физическими лицами, определяющий порядок реализации инвестиционного проекта.</w:t>
            </w:r>
          </w:p>
          <w:p w:rsidR="00A0604F" w:rsidRPr="00561D98" w:rsidRDefault="00A0604F" w:rsidP="00765B72">
            <w:pPr>
              <w:widowControl w:val="0"/>
              <w:autoSpaceDE w:val="0"/>
              <w:autoSpaceDN w:val="0"/>
              <w:adjustRightInd w:val="0"/>
              <w:ind w:left="49"/>
              <w:jc w:val="both"/>
              <w:rPr>
                <w:rFonts w:ascii="Times New Roman" w:hAnsi="Times New Roman" w:cs="Times New Roman"/>
                <w:color w:val="000000"/>
                <w:sz w:val="24"/>
                <w:szCs w:val="24"/>
              </w:rPr>
            </w:pPr>
            <w:r w:rsidRPr="00561D98">
              <w:rPr>
                <w:rFonts w:ascii="Times New Roman" w:hAnsi="Times New Roman" w:cs="Times New Roman"/>
                <w:color w:val="000000"/>
                <w:sz w:val="24"/>
                <w:szCs w:val="24"/>
              </w:rPr>
              <w:t xml:space="preserve">4-2. </w:t>
            </w:r>
            <w:r w:rsidRPr="00561D98">
              <w:rPr>
                <w:rFonts w:ascii="Times New Roman" w:hAnsi="Times New Roman" w:cs="Times New Roman"/>
                <w:bCs/>
                <w:color w:val="000000"/>
                <w:sz w:val="24"/>
                <w:szCs w:val="24"/>
              </w:rPr>
              <w:t>Инвестиционный проект</w:t>
            </w:r>
            <w:r w:rsidRPr="00561D98">
              <w:rPr>
                <w:rFonts w:ascii="Times New Roman" w:hAnsi="Times New Roman" w:cs="Times New Roman"/>
                <w:color w:val="000000"/>
                <w:sz w:val="24"/>
                <w:szCs w:val="24"/>
              </w:rPr>
              <w:t xml:space="preserve"> - комплекс мероприятий и документов, предусматривающий практическую реализацию инвестиций до достижения заданного результата за определенный период времени, осуществляемых на основании инвестиционного соглашения.</w:t>
            </w:r>
          </w:p>
          <w:p w:rsidR="00A0604F" w:rsidRPr="00561D98" w:rsidRDefault="00A0604F" w:rsidP="00765B72">
            <w:pPr>
              <w:widowControl w:val="0"/>
              <w:autoSpaceDE w:val="0"/>
              <w:autoSpaceDN w:val="0"/>
              <w:adjustRightInd w:val="0"/>
              <w:ind w:left="49"/>
              <w:jc w:val="both"/>
              <w:rPr>
                <w:rFonts w:ascii="Times New Roman" w:hAnsi="Times New Roman" w:cs="Times New Roman"/>
                <w:color w:val="000000"/>
                <w:sz w:val="24"/>
                <w:szCs w:val="24"/>
              </w:rPr>
            </w:pPr>
            <w:r w:rsidRPr="00561D98">
              <w:rPr>
                <w:rFonts w:ascii="Times New Roman" w:hAnsi="Times New Roman" w:cs="Times New Roman"/>
                <w:color w:val="000000"/>
                <w:sz w:val="24"/>
                <w:szCs w:val="24"/>
              </w:rPr>
              <w:t xml:space="preserve">4-3. </w:t>
            </w:r>
            <w:r w:rsidRPr="00561D98">
              <w:rPr>
                <w:rFonts w:ascii="Times New Roman" w:hAnsi="Times New Roman" w:cs="Times New Roman"/>
                <w:bCs/>
                <w:color w:val="000000"/>
                <w:sz w:val="24"/>
                <w:szCs w:val="24"/>
              </w:rPr>
              <w:t>Инвестиционные лоты</w:t>
            </w:r>
            <w:r w:rsidRPr="00561D98">
              <w:rPr>
                <w:rFonts w:ascii="Times New Roman" w:hAnsi="Times New Roman" w:cs="Times New Roman"/>
                <w:color w:val="000000"/>
                <w:sz w:val="24"/>
                <w:szCs w:val="24"/>
              </w:rPr>
              <w:t xml:space="preserve"> - комплекс решений, предоставляемых инвестору с учетом специфики инициируемых проектов, которые содержат в себе инвестиционное предложение, инфраструктуру проекта, активы, анализ сырьевой базы и рынков сбыта, предоставление разрешительных документов и преференций.</w:t>
            </w:r>
          </w:p>
          <w:p w:rsidR="00A0604F" w:rsidRPr="00561D98" w:rsidRDefault="00A0604F" w:rsidP="00765B72">
            <w:pPr>
              <w:widowControl w:val="0"/>
              <w:autoSpaceDE w:val="0"/>
              <w:autoSpaceDN w:val="0"/>
              <w:adjustRightInd w:val="0"/>
              <w:ind w:left="49"/>
              <w:jc w:val="both"/>
              <w:rPr>
                <w:rFonts w:ascii="Times New Roman" w:hAnsi="Times New Roman" w:cs="Times New Roman"/>
                <w:color w:val="000000"/>
                <w:sz w:val="24"/>
                <w:szCs w:val="24"/>
              </w:rPr>
            </w:pPr>
            <w:r w:rsidRPr="00561D98">
              <w:rPr>
                <w:rFonts w:ascii="Times New Roman" w:hAnsi="Times New Roman" w:cs="Times New Roman"/>
                <w:color w:val="000000"/>
                <w:sz w:val="24"/>
                <w:szCs w:val="24"/>
              </w:rPr>
              <w:t xml:space="preserve">5. </w:t>
            </w:r>
            <w:r w:rsidRPr="00561D98">
              <w:rPr>
                <w:rFonts w:ascii="Times New Roman" w:hAnsi="Times New Roman" w:cs="Times New Roman"/>
                <w:bCs/>
                <w:color w:val="000000"/>
                <w:sz w:val="24"/>
                <w:szCs w:val="24"/>
              </w:rPr>
              <w:t>Реинвестирование</w:t>
            </w:r>
            <w:r w:rsidRPr="00561D98">
              <w:rPr>
                <w:rFonts w:ascii="Times New Roman" w:hAnsi="Times New Roman" w:cs="Times New Roman"/>
                <w:color w:val="000000"/>
                <w:sz w:val="24"/>
                <w:szCs w:val="24"/>
              </w:rPr>
              <w:t xml:space="preserve"> - инвестиции в объекты предпринимательской деятельности на территории </w:t>
            </w:r>
            <w:proofErr w:type="spellStart"/>
            <w:r w:rsidRPr="00561D98">
              <w:rPr>
                <w:rFonts w:ascii="Times New Roman" w:hAnsi="Times New Roman" w:cs="Times New Roman"/>
                <w:color w:val="000000"/>
                <w:sz w:val="24"/>
                <w:szCs w:val="24"/>
              </w:rPr>
              <w:t>Кыргызской</w:t>
            </w:r>
            <w:proofErr w:type="spellEnd"/>
            <w:r w:rsidRPr="00561D98">
              <w:rPr>
                <w:rFonts w:ascii="Times New Roman" w:hAnsi="Times New Roman" w:cs="Times New Roman"/>
                <w:color w:val="000000"/>
                <w:sz w:val="24"/>
                <w:szCs w:val="24"/>
              </w:rPr>
              <w:t xml:space="preserve"> Республики за счет доходов или прибыли инвесторов, которые получены ими от инвестиций в </w:t>
            </w:r>
            <w:proofErr w:type="spellStart"/>
            <w:r w:rsidRPr="00561D98">
              <w:rPr>
                <w:rFonts w:ascii="Times New Roman" w:hAnsi="Times New Roman" w:cs="Times New Roman"/>
                <w:color w:val="000000"/>
                <w:sz w:val="24"/>
                <w:szCs w:val="24"/>
              </w:rPr>
              <w:t>Кыргызской</w:t>
            </w:r>
            <w:proofErr w:type="spellEnd"/>
            <w:r w:rsidRPr="00561D98">
              <w:rPr>
                <w:rFonts w:ascii="Times New Roman" w:hAnsi="Times New Roman" w:cs="Times New Roman"/>
                <w:color w:val="000000"/>
                <w:sz w:val="24"/>
                <w:szCs w:val="24"/>
              </w:rPr>
              <w:t xml:space="preserve"> Республике.</w:t>
            </w:r>
          </w:p>
          <w:p w:rsidR="00A0604F" w:rsidRPr="00561D98" w:rsidRDefault="00A0604F" w:rsidP="00765B72">
            <w:pPr>
              <w:widowControl w:val="0"/>
              <w:autoSpaceDE w:val="0"/>
              <w:autoSpaceDN w:val="0"/>
              <w:adjustRightInd w:val="0"/>
              <w:ind w:left="49"/>
              <w:jc w:val="both"/>
              <w:rPr>
                <w:rFonts w:ascii="Times New Roman" w:hAnsi="Times New Roman" w:cs="Times New Roman"/>
                <w:color w:val="000000"/>
                <w:sz w:val="24"/>
                <w:szCs w:val="24"/>
              </w:rPr>
            </w:pPr>
            <w:r w:rsidRPr="00561D98">
              <w:rPr>
                <w:rFonts w:ascii="Times New Roman" w:hAnsi="Times New Roman" w:cs="Times New Roman"/>
                <w:color w:val="000000"/>
                <w:sz w:val="24"/>
                <w:szCs w:val="24"/>
              </w:rPr>
              <w:t xml:space="preserve">6. </w:t>
            </w:r>
            <w:r w:rsidRPr="00561D98">
              <w:rPr>
                <w:rFonts w:ascii="Times New Roman" w:hAnsi="Times New Roman" w:cs="Times New Roman"/>
                <w:bCs/>
                <w:color w:val="000000"/>
                <w:sz w:val="24"/>
                <w:szCs w:val="24"/>
              </w:rPr>
              <w:t>Инвестиционный спор</w:t>
            </w:r>
            <w:r w:rsidRPr="00561D98">
              <w:rPr>
                <w:rFonts w:ascii="Times New Roman" w:hAnsi="Times New Roman" w:cs="Times New Roman"/>
                <w:color w:val="000000"/>
                <w:sz w:val="24"/>
                <w:szCs w:val="24"/>
              </w:rPr>
              <w:t xml:space="preserve"> - это спор между инвестором и государственными органами, должностными лицами </w:t>
            </w:r>
            <w:proofErr w:type="spellStart"/>
            <w:r w:rsidRPr="00561D98">
              <w:rPr>
                <w:rFonts w:ascii="Times New Roman" w:hAnsi="Times New Roman" w:cs="Times New Roman"/>
                <w:color w:val="000000"/>
                <w:sz w:val="24"/>
                <w:szCs w:val="24"/>
              </w:rPr>
              <w:t>Кыргызской</w:t>
            </w:r>
            <w:proofErr w:type="spellEnd"/>
            <w:r w:rsidRPr="00561D98">
              <w:rPr>
                <w:rFonts w:ascii="Times New Roman" w:hAnsi="Times New Roman" w:cs="Times New Roman"/>
                <w:color w:val="000000"/>
                <w:sz w:val="24"/>
                <w:szCs w:val="24"/>
              </w:rPr>
              <w:t xml:space="preserve"> Республики и другими участниками инвестиционной деятельности, возникающий при реализации инвестиций.</w:t>
            </w:r>
          </w:p>
          <w:p w:rsidR="00A0604F" w:rsidRPr="00561D98" w:rsidRDefault="00A0604F" w:rsidP="00765B72">
            <w:pPr>
              <w:widowControl w:val="0"/>
              <w:autoSpaceDE w:val="0"/>
              <w:autoSpaceDN w:val="0"/>
              <w:adjustRightInd w:val="0"/>
              <w:ind w:left="49"/>
              <w:jc w:val="both"/>
              <w:rPr>
                <w:rFonts w:ascii="Times New Roman" w:hAnsi="Times New Roman" w:cs="Times New Roman"/>
                <w:color w:val="000000"/>
                <w:sz w:val="24"/>
                <w:szCs w:val="24"/>
              </w:rPr>
            </w:pPr>
            <w:r w:rsidRPr="00561D98">
              <w:rPr>
                <w:rFonts w:ascii="Times New Roman" w:hAnsi="Times New Roman" w:cs="Times New Roman"/>
                <w:color w:val="000000"/>
                <w:sz w:val="24"/>
                <w:szCs w:val="24"/>
              </w:rPr>
              <w:t xml:space="preserve">7. </w:t>
            </w:r>
            <w:r w:rsidRPr="00561D98">
              <w:rPr>
                <w:rFonts w:ascii="Times New Roman" w:hAnsi="Times New Roman" w:cs="Times New Roman"/>
                <w:bCs/>
                <w:color w:val="000000"/>
                <w:sz w:val="24"/>
                <w:szCs w:val="24"/>
              </w:rPr>
              <w:t>Уполномоченный государственный орган</w:t>
            </w:r>
            <w:r w:rsidRPr="00561D98">
              <w:rPr>
                <w:rFonts w:ascii="Times New Roman" w:hAnsi="Times New Roman" w:cs="Times New Roman"/>
                <w:color w:val="000000"/>
                <w:sz w:val="24"/>
                <w:szCs w:val="24"/>
              </w:rPr>
              <w:t xml:space="preserve"> - орган государственного управления, уполномоченный Правительством </w:t>
            </w:r>
            <w:proofErr w:type="spellStart"/>
            <w:r w:rsidRPr="00561D98">
              <w:rPr>
                <w:rFonts w:ascii="Times New Roman" w:hAnsi="Times New Roman" w:cs="Times New Roman"/>
                <w:color w:val="000000"/>
                <w:sz w:val="24"/>
                <w:szCs w:val="24"/>
              </w:rPr>
              <w:t>Кыргызской</w:t>
            </w:r>
            <w:proofErr w:type="spellEnd"/>
            <w:r w:rsidRPr="00561D98">
              <w:rPr>
                <w:rFonts w:ascii="Times New Roman" w:hAnsi="Times New Roman" w:cs="Times New Roman"/>
                <w:color w:val="000000"/>
                <w:sz w:val="24"/>
                <w:szCs w:val="24"/>
              </w:rPr>
              <w:t xml:space="preserve"> Республики осуществлять продвижение инвестиций и координацию инвестиционной деятельности в </w:t>
            </w:r>
            <w:proofErr w:type="spellStart"/>
            <w:r w:rsidRPr="00561D98">
              <w:rPr>
                <w:rFonts w:ascii="Times New Roman" w:hAnsi="Times New Roman" w:cs="Times New Roman"/>
                <w:color w:val="000000"/>
                <w:sz w:val="24"/>
                <w:szCs w:val="24"/>
              </w:rPr>
              <w:t>Кыргызской</w:t>
            </w:r>
            <w:proofErr w:type="spellEnd"/>
            <w:r w:rsidRPr="00561D98">
              <w:rPr>
                <w:rFonts w:ascii="Times New Roman" w:hAnsi="Times New Roman" w:cs="Times New Roman"/>
                <w:color w:val="000000"/>
                <w:sz w:val="24"/>
                <w:szCs w:val="24"/>
              </w:rPr>
              <w:t xml:space="preserve"> Республике. Положение об уполномоченном государственном органе утверждается Правительством </w:t>
            </w:r>
            <w:proofErr w:type="spellStart"/>
            <w:r w:rsidRPr="00561D98">
              <w:rPr>
                <w:rFonts w:ascii="Times New Roman" w:hAnsi="Times New Roman" w:cs="Times New Roman"/>
                <w:color w:val="000000"/>
                <w:sz w:val="24"/>
                <w:szCs w:val="24"/>
              </w:rPr>
              <w:t>Кыргызской</w:t>
            </w:r>
            <w:proofErr w:type="spellEnd"/>
            <w:r w:rsidRPr="00561D98">
              <w:rPr>
                <w:rFonts w:ascii="Times New Roman" w:hAnsi="Times New Roman" w:cs="Times New Roman"/>
                <w:color w:val="000000"/>
                <w:sz w:val="24"/>
                <w:szCs w:val="24"/>
              </w:rPr>
              <w:t xml:space="preserve"> Республики.</w:t>
            </w:r>
          </w:p>
          <w:p w:rsidR="00A0604F" w:rsidRPr="00561D98" w:rsidRDefault="00A0604F" w:rsidP="00765B72">
            <w:pPr>
              <w:widowControl w:val="0"/>
              <w:autoSpaceDE w:val="0"/>
              <w:autoSpaceDN w:val="0"/>
              <w:adjustRightInd w:val="0"/>
              <w:ind w:left="49"/>
              <w:jc w:val="both"/>
              <w:rPr>
                <w:rFonts w:ascii="Times New Roman" w:hAnsi="Times New Roman" w:cs="Times New Roman"/>
                <w:color w:val="000000"/>
                <w:sz w:val="24"/>
                <w:szCs w:val="24"/>
                <w:lang w:val="ky-KG"/>
              </w:rPr>
            </w:pPr>
            <w:r w:rsidRPr="00561D98">
              <w:rPr>
                <w:rFonts w:ascii="Times New Roman" w:hAnsi="Times New Roman" w:cs="Times New Roman"/>
                <w:color w:val="000000"/>
                <w:sz w:val="24"/>
                <w:szCs w:val="24"/>
              </w:rPr>
              <w:t xml:space="preserve">8. </w:t>
            </w:r>
            <w:r w:rsidRPr="00561D98">
              <w:rPr>
                <w:rFonts w:ascii="Times New Roman" w:hAnsi="Times New Roman" w:cs="Times New Roman"/>
                <w:bCs/>
                <w:color w:val="000000"/>
                <w:sz w:val="24"/>
                <w:szCs w:val="24"/>
              </w:rPr>
              <w:t>Инвестируемое предприятие</w:t>
            </w:r>
            <w:r w:rsidRPr="00561D98">
              <w:rPr>
                <w:rFonts w:ascii="Times New Roman" w:hAnsi="Times New Roman" w:cs="Times New Roman"/>
                <w:color w:val="000000"/>
                <w:sz w:val="24"/>
                <w:szCs w:val="24"/>
              </w:rPr>
              <w:t xml:space="preserve"> - хозяйственное товарищество или общество, созданное на территории </w:t>
            </w:r>
            <w:proofErr w:type="spellStart"/>
            <w:r w:rsidRPr="00561D98">
              <w:rPr>
                <w:rFonts w:ascii="Times New Roman" w:hAnsi="Times New Roman" w:cs="Times New Roman"/>
                <w:color w:val="000000"/>
                <w:sz w:val="24"/>
                <w:szCs w:val="24"/>
              </w:rPr>
              <w:t>Кыргызской</w:t>
            </w:r>
            <w:proofErr w:type="spellEnd"/>
            <w:r w:rsidRPr="00561D98">
              <w:rPr>
                <w:rFonts w:ascii="Times New Roman" w:hAnsi="Times New Roman" w:cs="Times New Roman"/>
                <w:color w:val="000000"/>
                <w:sz w:val="24"/>
                <w:szCs w:val="24"/>
              </w:rPr>
              <w:t xml:space="preserve"> Республики, в деятельность которого инвестор осуществляет вложение инвестиций.</w:t>
            </w:r>
          </w:p>
          <w:p w:rsidR="00A0604F" w:rsidRPr="00561D98" w:rsidRDefault="00C03D7A" w:rsidP="00765B72">
            <w:pPr>
              <w:jc w:val="both"/>
              <w:rPr>
                <w:rFonts w:ascii="Times New Roman" w:hAnsi="Times New Roman" w:cs="Times New Roman"/>
                <w:b/>
                <w:color w:val="000000"/>
                <w:sz w:val="24"/>
                <w:szCs w:val="24"/>
                <w:lang w:val="ky-KG"/>
              </w:rPr>
            </w:pPr>
            <w:r w:rsidRPr="00561D98">
              <w:rPr>
                <w:rFonts w:ascii="Times New Roman" w:hAnsi="Times New Roman" w:cs="Times New Roman"/>
                <w:b/>
                <w:color w:val="000000"/>
                <w:sz w:val="24"/>
                <w:szCs w:val="24"/>
              </w:rPr>
              <w:t xml:space="preserve">8-1. </w:t>
            </w:r>
            <w:proofErr w:type="spellStart"/>
            <w:r w:rsidRPr="00561D98">
              <w:rPr>
                <w:rFonts w:ascii="Times New Roman" w:hAnsi="Times New Roman" w:cs="Times New Roman"/>
                <w:b/>
                <w:color w:val="000000"/>
                <w:sz w:val="24"/>
                <w:szCs w:val="24"/>
              </w:rPr>
              <w:t>Стартап</w:t>
            </w:r>
            <w:proofErr w:type="spellEnd"/>
            <w:r w:rsidRPr="00561D98">
              <w:rPr>
                <w:rFonts w:ascii="Times New Roman" w:hAnsi="Times New Roman" w:cs="Times New Roman"/>
                <w:b/>
                <w:color w:val="000000"/>
                <w:sz w:val="24"/>
                <w:szCs w:val="24"/>
              </w:rPr>
              <w:t xml:space="preserve"> – это новый проект или высокотехнологичная перспективная компания, основанная на инновационных идеях, </w:t>
            </w:r>
            <w:r w:rsidRPr="00561D98">
              <w:rPr>
                <w:rFonts w:ascii="Times New Roman" w:hAnsi="Times New Roman" w:cs="Times New Roman"/>
                <w:b/>
                <w:color w:val="000000"/>
                <w:sz w:val="24"/>
                <w:szCs w:val="24"/>
              </w:rPr>
              <w:lastRenderedPageBreak/>
              <w:t xml:space="preserve">предназначение которых является решение конкретной проблемы путем поиска, разработки и проверки масштабируемой </w:t>
            </w:r>
            <w:proofErr w:type="gramStart"/>
            <w:r w:rsidRPr="00561D98">
              <w:rPr>
                <w:rFonts w:ascii="Times New Roman" w:hAnsi="Times New Roman" w:cs="Times New Roman"/>
                <w:b/>
                <w:color w:val="000000"/>
                <w:sz w:val="24"/>
                <w:szCs w:val="24"/>
              </w:rPr>
              <w:t>бизнес-модели</w:t>
            </w:r>
            <w:proofErr w:type="gramEnd"/>
            <w:r w:rsidRPr="00561D98">
              <w:rPr>
                <w:rFonts w:ascii="Times New Roman" w:hAnsi="Times New Roman" w:cs="Times New Roman"/>
                <w:b/>
                <w:color w:val="000000"/>
                <w:sz w:val="24"/>
                <w:szCs w:val="24"/>
              </w:rPr>
              <w:t>, предоставления нового продукта или услуги в условиях крайней неопределенности</w:t>
            </w:r>
            <w:r w:rsidR="00A0604F" w:rsidRPr="00561D98">
              <w:rPr>
                <w:rFonts w:ascii="Times New Roman" w:hAnsi="Times New Roman" w:cs="Times New Roman"/>
                <w:b/>
                <w:color w:val="000000"/>
                <w:sz w:val="24"/>
                <w:szCs w:val="24"/>
                <w:lang w:val="ky-KG"/>
              </w:rPr>
              <w:t>.</w:t>
            </w:r>
          </w:p>
          <w:p w:rsidR="00A0604F" w:rsidRPr="00561D98" w:rsidRDefault="00A0604F" w:rsidP="00765B72">
            <w:pPr>
              <w:jc w:val="both"/>
              <w:rPr>
                <w:rFonts w:ascii="Times New Roman" w:hAnsi="Times New Roman" w:cs="Times New Roman"/>
                <w:color w:val="000000"/>
                <w:sz w:val="24"/>
                <w:szCs w:val="24"/>
                <w:lang w:val="ky-KG"/>
              </w:rPr>
            </w:pPr>
            <w:r w:rsidRPr="00561D98">
              <w:rPr>
                <w:rFonts w:ascii="Times New Roman" w:hAnsi="Times New Roman" w:cs="Times New Roman"/>
                <w:bCs/>
                <w:sz w:val="24"/>
                <w:szCs w:val="24"/>
                <w:lang w:val="ky-KG"/>
              </w:rPr>
              <w:t>9. Режим стабилизации - благоприятный правовой режим для инвестора и/или инвестируемого предприятия в случае внесения изменений и дополнений в нормативные правовые акты Кыргызской Республики, регулирующие вопросы налоговых и неналоговых платежей.</w:t>
            </w:r>
          </w:p>
        </w:tc>
      </w:tr>
      <w:tr w:rsidR="00C03D7A" w:rsidRPr="00561D98" w:rsidTr="00C03D7A">
        <w:tc>
          <w:tcPr>
            <w:tcW w:w="7322" w:type="dxa"/>
          </w:tcPr>
          <w:p w:rsidR="00C03D7A" w:rsidRPr="00561D98" w:rsidRDefault="00C03D7A" w:rsidP="00765B72">
            <w:pPr>
              <w:ind w:left="142"/>
              <w:jc w:val="both"/>
              <w:rPr>
                <w:rFonts w:ascii="Times New Roman" w:hAnsi="Times New Roman" w:cs="Times New Roman"/>
                <w:b/>
                <w:bCs/>
                <w:sz w:val="24"/>
                <w:szCs w:val="24"/>
              </w:rPr>
            </w:pPr>
            <w:r w:rsidRPr="00561D98">
              <w:rPr>
                <w:rFonts w:ascii="Times New Roman" w:hAnsi="Times New Roman" w:cs="Times New Roman"/>
                <w:b/>
                <w:bCs/>
                <w:sz w:val="24"/>
                <w:szCs w:val="24"/>
              </w:rPr>
              <w:lastRenderedPageBreak/>
              <w:t>Статья 3. Сфера действия настоящего Закона</w:t>
            </w:r>
          </w:p>
          <w:p w:rsidR="00A0604F" w:rsidRPr="00561D98" w:rsidRDefault="00A0604F" w:rsidP="00765B72">
            <w:pPr>
              <w:widowControl w:val="0"/>
              <w:autoSpaceDE w:val="0"/>
              <w:autoSpaceDN w:val="0"/>
              <w:adjustRightInd w:val="0"/>
              <w:ind w:left="49"/>
              <w:jc w:val="both"/>
              <w:rPr>
                <w:rFonts w:ascii="Times New Roman" w:hAnsi="Times New Roman" w:cs="Times New Roman"/>
                <w:b/>
                <w:bCs/>
                <w:color w:val="000000"/>
                <w:sz w:val="24"/>
                <w:szCs w:val="24"/>
                <w:lang w:val="ky-KG"/>
              </w:rPr>
            </w:pPr>
            <w:r w:rsidRPr="00561D98">
              <w:rPr>
                <w:rFonts w:ascii="Times New Roman" w:hAnsi="Times New Roman" w:cs="Times New Roman"/>
                <w:bCs/>
                <w:color w:val="000000"/>
                <w:sz w:val="24"/>
                <w:szCs w:val="24"/>
                <w:lang w:val="ky-KG"/>
              </w:rPr>
              <w:t>1. Отношения, связанные с прямыми инвестициями в Кыргызской Республике, регулируются настоящим Законом, а также иными нормативными правовыми актами Кыргызской Республики, принятыми в соответствии с настоящим Законом.</w:t>
            </w:r>
          </w:p>
          <w:p w:rsidR="00A0604F" w:rsidRPr="00561D98" w:rsidRDefault="00A0604F" w:rsidP="00765B72">
            <w:pPr>
              <w:widowControl w:val="0"/>
              <w:autoSpaceDE w:val="0"/>
              <w:autoSpaceDN w:val="0"/>
              <w:adjustRightInd w:val="0"/>
              <w:ind w:left="49"/>
              <w:jc w:val="both"/>
              <w:rPr>
                <w:rFonts w:ascii="Times New Roman" w:hAnsi="Times New Roman" w:cs="Times New Roman"/>
                <w:bCs/>
                <w:color w:val="000000"/>
                <w:sz w:val="24"/>
                <w:szCs w:val="24"/>
                <w:lang w:val="ky-KG"/>
              </w:rPr>
            </w:pPr>
            <w:r w:rsidRPr="00561D98">
              <w:rPr>
                <w:rFonts w:ascii="Times New Roman" w:hAnsi="Times New Roman" w:cs="Times New Roman"/>
                <w:bCs/>
                <w:color w:val="000000"/>
                <w:sz w:val="24"/>
                <w:szCs w:val="24"/>
                <w:lang w:val="ky-KG"/>
              </w:rPr>
              <w:t>2. Инвестиции в кредитные и страховые организации регулируются отдельными нормативными правовыми актами Кыргызской Республики.</w:t>
            </w:r>
          </w:p>
          <w:p w:rsidR="00C03D7A" w:rsidRPr="00561D98" w:rsidRDefault="00C03D7A" w:rsidP="00765B72">
            <w:pPr>
              <w:ind w:left="209"/>
              <w:jc w:val="both"/>
              <w:rPr>
                <w:rFonts w:ascii="Times New Roman" w:hAnsi="Times New Roman" w:cs="Times New Roman"/>
                <w:sz w:val="24"/>
                <w:szCs w:val="24"/>
                <w:lang w:val="ky-KG"/>
              </w:rPr>
            </w:pPr>
          </w:p>
        </w:tc>
        <w:tc>
          <w:tcPr>
            <w:tcW w:w="7322" w:type="dxa"/>
          </w:tcPr>
          <w:p w:rsidR="00A0604F" w:rsidRPr="00561D98" w:rsidRDefault="00C03D7A" w:rsidP="00765B72">
            <w:pPr>
              <w:widowControl w:val="0"/>
              <w:autoSpaceDE w:val="0"/>
              <w:autoSpaceDN w:val="0"/>
              <w:adjustRightInd w:val="0"/>
              <w:ind w:left="49"/>
              <w:jc w:val="both"/>
              <w:rPr>
                <w:rFonts w:ascii="Times New Roman" w:hAnsi="Times New Roman" w:cs="Times New Roman"/>
                <w:b/>
                <w:bCs/>
                <w:color w:val="000000"/>
                <w:sz w:val="24"/>
                <w:szCs w:val="24"/>
                <w:lang w:val="ky-KG"/>
              </w:rPr>
            </w:pPr>
            <w:r w:rsidRPr="00561D98">
              <w:rPr>
                <w:rFonts w:ascii="Times New Roman" w:hAnsi="Times New Roman" w:cs="Times New Roman"/>
                <w:b/>
                <w:bCs/>
                <w:color w:val="000000"/>
                <w:sz w:val="24"/>
                <w:szCs w:val="24"/>
              </w:rPr>
              <w:t>Статья 3. Сфера действия настоящего Закона</w:t>
            </w:r>
          </w:p>
          <w:p w:rsidR="00A0604F" w:rsidRPr="00561D98" w:rsidRDefault="00A0604F" w:rsidP="00765B72">
            <w:pPr>
              <w:widowControl w:val="0"/>
              <w:autoSpaceDE w:val="0"/>
              <w:autoSpaceDN w:val="0"/>
              <w:adjustRightInd w:val="0"/>
              <w:ind w:left="49"/>
              <w:jc w:val="both"/>
              <w:rPr>
                <w:rFonts w:ascii="Times New Roman" w:hAnsi="Times New Roman" w:cs="Times New Roman"/>
                <w:b/>
                <w:bCs/>
                <w:color w:val="000000"/>
                <w:sz w:val="24"/>
                <w:szCs w:val="24"/>
                <w:lang w:val="ky-KG"/>
              </w:rPr>
            </w:pPr>
            <w:r w:rsidRPr="00561D98">
              <w:rPr>
                <w:rFonts w:ascii="Times New Roman" w:hAnsi="Times New Roman" w:cs="Times New Roman"/>
                <w:bCs/>
                <w:color w:val="000000"/>
                <w:sz w:val="24"/>
                <w:szCs w:val="24"/>
                <w:lang w:val="ky-KG"/>
              </w:rPr>
              <w:t>1. Отношения, связанные с прямыми инвестициями в Кыргызской Республике, регулируются настоящим Законом, а также иными нормативными правовыми актами Кыргызской Республики, принятыми в соответствии с настоящим Законом.</w:t>
            </w:r>
          </w:p>
          <w:p w:rsidR="00A0604F" w:rsidRPr="00561D98" w:rsidRDefault="00A0604F" w:rsidP="00765B72">
            <w:pPr>
              <w:widowControl w:val="0"/>
              <w:autoSpaceDE w:val="0"/>
              <w:autoSpaceDN w:val="0"/>
              <w:adjustRightInd w:val="0"/>
              <w:ind w:left="49"/>
              <w:jc w:val="both"/>
              <w:rPr>
                <w:rFonts w:ascii="Times New Roman" w:hAnsi="Times New Roman" w:cs="Times New Roman"/>
                <w:bCs/>
                <w:color w:val="000000"/>
                <w:sz w:val="24"/>
                <w:szCs w:val="24"/>
                <w:lang w:val="ky-KG"/>
              </w:rPr>
            </w:pPr>
            <w:r w:rsidRPr="00561D98">
              <w:rPr>
                <w:rFonts w:ascii="Times New Roman" w:hAnsi="Times New Roman" w:cs="Times New Roman"/>
                <w:bCs/>
                <w:color w:val="000000"/>
                <w:sz w:val="24"/>
                <w:szCs w:val="24"/>
                <w:lang w:val="ky-KG"/>
              </w:rPr>
              <w:t>2. Инвестиции в кредитные и страховые организации регулируются отдельными нормативными правовыми актами Кыргызской Республики.</w:t>
            </w:r>
          </w:p>
          <w:p w:rsidR="00A0604F" w:rsidRPr="00561D98" w:rsidRDefault="00C03D7A" w:rsidP="00765B72">
            <w:pPr>
              <w:widowControl w:val="0"/>
              <w:autoSpaceDE w:val="0"/>
              <w:autoSpaceDN w:val="0"/>
              <w:adjustRightInd w:val="0"/>
              <w:ind w:left="49"/>
              <w:jc w:val="both"/>
              <w:rPr>
                <w:rFonts w:ascii="Times New Roman" w:hAnsi="Times New Roman" w:cs="Times New Roman"/>
                <w:b/>
                <w:bCs/>
                <w:color w:val="000000"/>
                <w:sz w:val="24"/>
                <w:szCs w:val="24"/>
                <w:lang w:val="ky-KG"/>
              </w:rPr>
            </w:pPr>
            <w:r w:rsidRPr="00561D98">
              <w:rPr>
                <w:rFonts w:ascii="Times New Roman" w:hAnsi="Times New Roman" w:cs="Times New Roman"/>
                <w:b/>
                <w:color w:val="000000"/>
                <w:sz w:val="24"/>
                <w:szCs w:val="24"/>
              </w:rPr>
              <w:t xml:space="preserve">3. Отношения, связанные с венчурными инвестициями в </w:t>
            </w:r>
            <w:proofErr w:type="spellStart"/>
            <w:r w:rsidRPr="00561D98">
              <w:rPr>
                <w:rFonts w:ascii="Times New Roman" w:hAnsi="Times New Roman" w:cs="Times New Roman"/>
                <w:b/>
                <w:color w:val="000000"/>
                <w:sz w:val="24"/>
                <w:szCs w:val="24"/>
              </w:rPr>
              <w:t>Кыргызской</w:t>
            </w:r>
            <w:proofErr w:type="spellEnd"/>
            <w:r w:rsidRPr="00561D98">
              <w:rPr>
                <w:rFonts w:ascii="Times New Roman" w:hAnsi="Times New Roman" w:cs="Times New Roman"/>
                <w:b/>
                <w:color w:val="000000"/>
                <w:sz w:val="24"/>
                <w:szCs w:val="24"/>
              </w:rPr>
              <w:t xml:space="preserve"> Республике, регулируются настоящим Законом, а также иными нормативными правовыми актами </w:t>
            </w:r>
            <w:proofErr w:type="spellStart"/>
            <w:r w:rsidRPr="00561D98">
              <w:rPr>
                <w:rFonts w:ascii="Times New Roman" w:hAnsi="Times New Roman" w:cs="Times New Roman"/>
                <w:b/>
                <w:color w:val="000000"/>
                <w:sz w:val="24"/>
                <w:szCs w:val="24"/>
              </w:rPr>
              <w:t>Кыргызской</w:t>
            </w:r>
            <w:proofErr w:type="spellEnd"/>
            <w:r w:rsidRPr="00561D98">
              <w:rPr>
                <w:rFonts w:ascii="Times New Roman" w:hAnsi="Times New Roman" w:cs="Times New Roman"/>
                <w:b/>
                <w:color w:val="000000"/>
                <w:sz w:val="24"/>
                <w:szCs w:val="24"/>
              </w:rPr>
              <w:t xml:space="preserve"> Республики, принятыми в соответствии с настоящим Законом</w:t>
            </w:r>
            <w:proofErr w:type="gramStart"/>
            <w:r w:rsidRPr="00561D98">
              <w:rPr>
                <w:rFonts w:ascii="Times New Roman" w:hAnsi="Times New Roman" w:cs="Times New Roman"/>
                <w:b/>
                <w:color w:val="000000"/>
                <w:sz w:val="24"/>
                <w:szCs w:val="24"/>
              </w:rPr>
              <w:t>.</w:t>
            </w:r>
            <w:proofErr w:type="gramEnd"/>
            <w:r w:rsidRPr="00561D98">
              <w:rPr>
                <w:rFonts w:ascii="Times New Roman" w:hAnsi="Times New Roman" w:cs="Times New Roman"/>
                <w:b/>
                <w:color w:val="000000"/>
                <w:sz w:val="24"/>
                <w:szCs w:val="24"/>
                <w:lang w:val="ky-KG"/>
              </w:rPr>
              <w:t xml:space="preserve"> </w:t>
            </w:r>
            <w:proofErr w:type="gramStart"/>
            <w:r w:rsidRPr="00561D98">
              <w:rPr>
                <w:rFonts w:ascii="Times New Roman" w:hAnsi="Times New Roman" w:cs="Times New Roman"/>
                <w:b/>
                <w:color w:val="000000"/>
                <w:sz w:val="24"/>
                <w:szCs w:val="24"/>
                <w:lang w:val="ky-KG"/>
              </w:rPr>
              <w:t>к</w:t>
            </w:r>
            <w:proofErr w:type="gramEnd"/>
            <w:r w:rsidRPr="00561D98">
              <w:rPr>
                <w:rFonts w:ascii="Times New Roman" w:hAnsi="Times New Roman" w:cs="Times New Roman"/>
                <w:b/>
                <w:color w:val="000000"/>
                <w:sz w:val="24"/>
                <w:szCs w:val="24"/>
                <w:lang w:val="ky-KG"/>
              </w:rPr>
              <w:t>роме этого если</w:t>
            </w:r>
            <w:r w:rsidRPr="00561D98">
              <w:rPr>
                <w:rFonts w:ascii="Times New Roman" w:hAnsi="Times New Roman" w:cs="Times New Roman"/>
                <w:b/>
                <w:color w:val="000000"/>
                <w:sz w:val="24"/>
                <w:szCs w:val="24"/>
              </w:rPr>
              <w:t xml:space="preserve"> международными договорами </w:t>
            </w:r>
            <w:proofErr w:type="spellStart"/>
            <w:r w:rsidRPr="00561D98">
              <w:rPr>
                <w:rFonts w:ascii="Times New Roman" w:hAnsi="Times New Roman" w:cs="Times New Roman"/>
                <w:b/>
                <w:color w:val="000000"/>
                <w:sz w:val="24"/>
                <w:szCs w:val="24"/>
              </w:rPr>
              <w:t>Кыргызской</w:t>
            </w:r>
            <w:proofErr w:type="spellEnd"/>
            <w:r w:rsidRPr="00561D98">
              <w:rPr>
                <w:rFonts w:ascii="Times New Roman" w:hAnsi="Times New Roman" w:cs="Times New Roman"/>
                <w:b/>
                <w:color w:val="000000"/>
                <w:sz w:val="24"/>
                <w:szCs w:val="24"/>
              </w:rPr>
              <w:t xml:space="preserve"> Республики установлены иные правила, чем те, которые содержатся в </w:t>
            </w:r>
            <w:r w:rsidRPr="00561D98">
              <w:rPr>
                <w:rFonts w:ascii="Times New Roman" w:hAnsi="Times New Roman" w:cs="Times New Roman"/>
                <w:b/>
                <w:color w:val="000000"/>
                <w:sz w:val="24"/>
                <w:szCs w:val="24"/>
                <w:lang w:val="ky-KG"/>
              </w:rPr>
              <w:t>настоящем Законе</w:t>
            </w:r>
            <w:r w:rsidRPr="00561D98">
              <w:rPr>
                <w:rFonts w:ascii="Times New Roman" w:hAnsi="Times New Roman" w:cs="Times New Roman"/>
                <w:b/>
                <w:color w:val="000000"/>
                <w:sz w:val="24"/>
                <w:szCs w:val="24"/>
              </w:rPr>
              <w:t xml:space="preserve">, то применяются правила международного </w:t>
            </w:r>
            <w:r w:rsidRPr="00561D98">
              <w:rPr>
                <w:rFonts w:ascii="Times New Roman" w:hAnsi="Times New Roman" w:cs="Times New Roman"/>
                <w:b/>
                <w:color w:val="000000"/>
                <w:sz w:val="24"/>
                <w:szCs w:val="24"/>
                <w:lang w:val="ky-KG"/>
              </w:rPr>
              <w:t>договора</w:t>
            </w:r>
            <w:r w:rsidRPr="00561D98">
              <w:rPr>
                <w:rFonts w:ascii="Times New Roman" w:hAnsi="Times New Roman" w:cs="Times New Roman"/>
                <w:b/>
                <w:color w:val="000000"/>
                <w:sz w:val="24"/>
                <w:szCs w:val="24"/>
              </w:rPr>
              <w:t>.</w:t>
            </w:r>
            <w:r w:rsidRPr="00561D98">
              <w:rPr>
                <w:rFonts w:ascii="Times New Roman" w:hAnsi="Times New Roman" w:cs="Times New Roman"/>
                <w:b/>
                <w:color w:val="000000"/>
                <w:sz w:val="24"/>
                <w:szCs w:val="24"/>
                <w:lang w:val="ky-KG"/>
              </w:rPr>
              <w:t xml:space="preserve"> Порядок</w:t>
            </w:r>
            <w:r w:rsidRPr="00561D98">
              <w:rPr>
                <w:rFonts w:ascii="Times New Roman" w:hAnsi="Times New Roman" w:cs="Times New Roman"/>
                <w:b/>
                <w:color w:val="000000"/>
                <w:sz w:val="24"/>
                <w:szCs w:val="24"/>
              </w:rPr>
              <w:t xml:space="preserve"> и условия применения международных договоров и общепризнанных принципов и норм международного права определяются законами </w:t>
            </w:r>
            <w:proofErr w:type="spellStart"/>
            <w:r w:rsidRPr="00561D98">
              <w:rPr>
                <w:rFonts w:ascii="Times New Roman" w:hAnsi="Times New Roman" w:cs="Times New Roman"/>
                <w:b/>
                <w:color w:val="000000"/>
                <w:sz w:val="24"/>
                <w:szCs w:val="24"/>
              </w:rPr>
              <w:t>Кыргызской</w:t>
            </w:r>
            <w:proofErr w:type="spellEnd"/>
            <w:r w:rsidRPr="00561D98">
              <w:rPr>
                <w:rFonts w:ascii="Times New Roman" w:hAnsi="Times New Roman" w:cs="Times New Roman"/>
                <w:b/>
                <w:color w:val="000000"/>
                <w:sz w:val="24"/>
                <w:szCs w:val="24"/>
              </w:rPr>
              <w:t xml:space="preserve"> Республики.  </w:t>
            </w:r>
          </w:p>
          <w:p w:rsidR="00C03D7A" w:rsidRPr="00561D98" w:rsidRDefault="00C03D7A" w:rsidP="00765B72">
            <w:pPr>
              <w:widowControl w:val="0"/>
              <w:autoSpaceDE w:val="0"/>
              <w:autoSpaceDN w:val="0"/>
              <w:adjustRightInd w:val="0"/>
              <w:ind w:left="49"/>
              <w:jc w:val="both"/>
              <w:rPr>
                <w:rFonts w:ascii="Times New Roman" w:hAnsi="Times New Roman" w:cs="Times New Roman"/>
                <w:bCs/>
                <w:color w:val="000000"/>
                <w:sz w:val="24"/>
                <w:szCs w:val="24"/>
                <w:lang w:val="ky-KG"/>
              </w:rPr>
            </w:pPr>
            <w:r w:rsidRPr="00561D98">
              <w:rPr>
                <w:rFonts w:ascii="Times New Roman" w:hAnsi="Times New Roman" w:cs="Times New Roman"/>
                <w:b/>
                <w:color w:val="000000"/>
                <w:sz w:val="24"/>
                <w:szCs w:val="24"/>
              </w:rPr>
              <w:t>Споры, связанные с венчурными инвестициями по согласию (договору) сторон, могут быть переданы на рассмотрение иностранных судов или арбитражей (третейских судов) вне зависимости от гражданства или места учреждения субъектов венчурной деятельности являющихся сторонами с</w:t>
            </w:r>
            <w:r w:rsidR="00A0604F" w:rsidRPr="00561D98">
              <w:rPr>
                <w:rFonts w:ascii="Times New Roman" w:hAnsi="Times New Roman" w:cs="Times New Roman"/>
                <w:b/>
                <w:color w:val="000000"/>
                <w:sz w:val="24"/>
                <w:szCs w:val="24"/>
              </w:rPr>
              <w:t>оглашений.</w:t>
            </w:r>
          </w:p>
        </w:tc>
      </w:tr>
      <w:tr w:rsidR="00C03D7A" w:rsidRPr="00561D98" w:rsidTr="00A0604F">
        <w:trPr>
          <w:trHeight w:val="538"/>
        </w:trPr>
        <w:tc>
          <w:tcPr>
            <w:tcW w:w="7322" w:type="dxa"/>
          </w:tcPr>
          <w:p w:rsidR="00C03D7A" w:rsidRPr="00561D98" w:rsidRDefault="00C03D7A" w:rsidP="00765B72">
            <w:pPr>
              <w:jc w:val="both"/>
              <w:rPr>
                <w:rFonts w:ascii="Times New Roman" w:hAnsi="Times New Roman" w:cs="Times New Roman"/>
                <w:bCs/>
                <w:sz w:val="24"/>
                <w:szCs w:val="24"/>
              </w:rPr>
            </w:pPr>
            <w:r w:rsidRPr="00561D98">
              <w:rPr>
                <w:rFonts w:ascii="Times New Roman" w:hAnsi="Times New Roman" w:cs="Times New Roman"/>
                <w:bCs/>
                <w:sz w:val="24"/>
                <w:szCs w:val="24"/>
              </w:rPr>
              <w:lastRenderedPageBreak/>
              <w:t xml:space="preserve">отсутствует </w:t>
            </w:r>
          </w:p>
        </w:tc>
        <w:tc>
          <w:tcPr>
            <w:tcW w:w="7322" w:type="dxa"/>
          </w:tcPr>
          <w:p w:rsidR="00A0604F" w:rsidRPr="00561D98" w:rsidRDefault="00C03D7A" w:rsidP="00765B72">
            <w:pPr>
              <w:widowControl w:val="0"/>
              <w:autoSpaceDE w:val="0"/>
              <w:autoSpaceDN w:val="0"/>
              <w:adjustRightInd w:val="0"/>
              <w:ind w:left="49"/>
              <w:jc w:val="both"/>
              <w:rPr>
                <w:rFonts w:ascii="Times New Roman" w:hAnsi="Times New Roman" w:cs="Times New Roman"/>
                <w:b/>
                <w:bCs/>
                <w:color w:val="000000"/>
                <w:sz w:val="24"/>
                <w:szCs w:val="24"/>
                <w:lang w:val="ky-KG"/>
              </w:rPr>
            </w:pPr>
            <w:r w:rsidRPr="00561D98">
              <w:rPr>
                <w:rFonts w:ascii="Times New Roman" w:hAnsi="Times New Roman" w:cs="Times New Roman"/>
                <w:b/>
                <w:bCs/>
                <w:color w:val="000000"/>
                <w:sz w:val="24"/>
                <w:szCs w:val="24"/>
              </w:rPr>
              <w:t xml:space="preserve">Статья 12-1. </w:t>
            </w:r>
            <w:r w:rsidRPr="00561D98">
              <w:rPr>
                <w:rFonts w:ascii="Times New Roman" w:hAnsi="Times New Roman" w:cs="Times New Roman"/>
                <w:b/>
                <w:bCs/>
                <w:color w:val="000000"/>
                <w:sz w:val="24"/>
                <w:szCs w:val="24"/>
                <w:lang w:val="ky-KG"/>
              </w:rPr>
              <w:t>Венчурная деятельность и венчурные инвестиции</w:t>
            </w:r>
            <w:r w:rsidRPr="00561D98">
              <w:rPr>
                <w:rFonts w:ascii="Times New Roman" w:hAnsi="Times New Roman" w:cs="Times New Roman"/>
                <w:b/>
                <w:bCs/>
                <w:color w:val="000000"/>
                <w:sz w:val="24"/>
                <w:szCs w:val="24"/>
              </w:rPr>
              <w:t xml:space="preserve"> в </w:t>
            </w:r>
            <w:proofErr w:type="spellStart"/>
            <w:r w:rsidRPr="00561D98">
              <w:rPr>
                <w:rFonts w:ascii="Times New Roman" w:hAnsi="Times New Roman" w:cs="Times New Roman"/>
                <w:b/>
                <w:bCs/>
                <w:color w:val="000000"/>
                <w:sz w:val="24"/>
                <w:szCs w:val="24"/>
              </w:rPr>
              <w:t>Кыргызской</w:t>
            </w:r>
            <w:proofErr w:type="spellEnd"/>
            <w:r w:rsidRPr="00561D98">
              <w:rPr>
                <w:rFonts w:ascii="Times New Roman" w:hAnsi="Times New Roman" w:cs="Times New Roman"/>
                <w:b/>
                <w:bCs/>
                <w:color w:val="000000"/>
                <w:sz w:val="24"/>
                <w:szCs w:val="24"/>
              </w:rPr>
              <w:t xml:space="preserve"> Республике</w:t>
            </w:r>
          </w:p>
          <w:p w:rsidR="00A0604F" w:rsidRPr="00561D98" w:rsidRDefault="00C03D7A" w:rsidP="00765B72">
            <w:pPr>
              <w:widowControl w:val="0"/>
              <w:autoSpaceDE w:val="0"/>
              <w:autoSpaceDN w:val="0"/>
              <w:adjustRightInd w:val="0"/>
              <w:ind w:left="49"/>
              <w:jc w:val="both"/>
              <w:rPr>
                <w:rFonts w:ascii="Times New Roman" w:hAnsi="Times New Roman" w:cs="Times New Roman"/>
                <w:b/>
                <w:bCs/>
                <w:color w:val="000000"/>
                <w:sz w:val="24"/>
                <w:szCs w:val="24"/>
                <w:lang w:val="ky-KG"/>
              </w:rPr>
            </w:pPr>
            <w:r w:rsidRPr="00561D98">
              <w:rPr>
                <w:rFonts w:ascii="Times New Roman" w:hAnsi="Times New Roman" w:cs="Times New Roman"/>
                <w:b/>
                <w:bCs/>
                <w:color w:val="000000"/>
                <w:sz w:val="24"/>
                <w:szCs w:val="24"/>
                <w:lang w:val="ky-KG"/>
              </w:rPr>
              <w:t xml:space="preserve">1. </w:t>
            </w:r>
            <w:r w:rsidRPr="00561D98">
              <w:rPr>
                <w:rFonts w:ascii="Times New Roman" w:hAnsi="Times New Roman" w:cs="Times New Roman"/>
                <w:b/>
                <w:bCs/>
                <w:color w:val="000000"/>
                <w:sz w:val="24"/>
                <w:szCs w:val="24"/>
              </w:rPr>
              <w:t xml:space="preserve">В </w:t>
            </w:r>
            <w:proofErr w:type="spellStart"/>
            <w:r w:rsidRPr="00561D98">
              <w:rPr>
                <w:rFonts w:ascii="Times New Roman" w:hAnsi="Times New Roman" w:cs="Times New Roman"/>
                <w:b/>
                <w:bCs/>
                <w:color w:val="000000"/>
                <w:sz w:val="24"/>
                <w:szCs w:val="24"/>
              </w:rPr>
              <w:t>Кыргызской</w:t>
            </w:r>
            <w:proofErr w:type="spellEnd"/>
            <w:r w:rsidRPr="00561D98">
              <w:rPr>
                <w:rFonts w:ascii="Times New Roman" w:hAnsi="Times New Roman" w:cs="Times New Roman"/>
                <w:b/>
                <w:bCs/>
                <w:color w:val="000000"/>
                <w:sz w:val="24"/>
                <w:szCs w:val="24"/>
              </w:rPr>
              <w:t xml:space="preserve"> Республике венчурные инвестиции осуществляются во все отрасли </w:t>
            </w:r>
            <w:proofErr w:type="spellStart"/>
            <w:r w:rsidRPr="00561D98">
              <w:rPr>
                <w:rFonts w:ascii="Times New Roman" w:hAnsi="Times New Roman" w:cs="Times New Roman"/>
                <w:b/>
                <w:bCs/>
                <w:color w:val="000000"/>
                <w:sz w:val="24"/>
                <w:szCs w:val="24"/>
              </w:rPr>
              <w:t>Кыргызской</w:t>
            </w:r>
            <w:proofErr w:type="spellEnd"/>
            <w:r w:rsidRPr="00561D98">
              <w:rPr>
                <w:rFonts w:ascii="Times New Roman" w:hAnsi="Times New Roman" w:cs="Times New Roman"/>
                <w:b/>
                <w:bCs/>
                <w:color w:val="000000"/>
                <w:sz w:val="24"/>
                <w:szCs w:val="24"/>
              </w:rPr>
              <w:t xml:space="preserve"> Республики, </w:t>
            </w:r>
            <w:proofErr w:type="gramStart"/>
            <w:r w:rsidRPr="00561D98">
              <w:rPr>
                <w:rFonts w:ascii="Times New Roman" w:hAnsi="Times New Roman" w:cs="Times New Roman"/>
                <w:b/>
                <w:bCs/>
                <w:color w:val="000000"/>
                <w:sz w:val="24"/>
                <w:szCs w:val="24"/>
              </w:rPr>
              <w:t>кроме</w:t>
            </w:r>
            <w:proofErr w:type="gramEnd"/>
            <w:r w:rsidRPr="00561D98">
              <w:rPr>
                <w:rFonts w:ascii="Times New Roman" w:hAnsi="Times New Roman" w:cs="Times New Roman"/>
                <w:b/>
                <w:bCs/>
                <w:color w:val="000000"/>
                <w:sz w:val="24"/>
                <w:szCs w:val="24"/>
              </w:rPr>
              <w:t xml:space="preserve"> </w:t>
            </w:r>
            <w:proofErr w:type="gramStart"/>
            <w:r w:rsidRPr="00561D98">
              <w:rPr>
                <w:rFonts w:ascii="Times New Roman" w:hAnsi="Times New Roman" w:cs="Times New Roman"/>
                <w:b/>
                <w:bCs/>
                <w:color w:val="000000"/>
                <w:sz w:val="24"/>
                <w:szCs w:val="24"/>
              </w:rPr>
              <w:t>в</w:t>
            </w:r>
            <w:proofErr w:type="gramEnd"/>
            <w:r w:rsidRPr="00561D98">
              <w:rPr>
                <w:rFonts w:ascii="Times New Roman" w:hAnsi="Times New Roman" w:cs="Times New Roman"/>
                <w:b/>
                <w:bCs/>
                <w:color w:val="000000"/>
                <w:sz w:val="24"/>
                <w:szCs w:val="24"/>
              </w:rPr>
              <w:t xml:space="preserve"> объекты, создание и использование которых не отвечает требованиям экологических, санитарно-технических и других норм, установленных законодательством </w:t>
            </w:r>
            <w:proofErr w:type="spellStart"/>
            <w:r w:rsidRPr="00561D98">
              <w:rPr>
                <w:rFonts w:ascii="Times New Roman" w:hAnsi="Times New Roman" w:cs="Times New Roman"/>
                <w:b/>
                <w:bCs/>
                <w:color w:val="000000"/>
                <w:sz w:val="24"/>
                <w:szCs w:val="24"/>
              </w:rPr>
              <w:t>Кыргызской</w:t>
            </w:r>
            <w:proofErr w:type="spellEnd"/>
            <w:r w:rsidRPr="00561D98">
              <w:rPr>
                <w:rFonts w:ascii="Times New Roman" w:hAnsi="Times New Roman" w:cs="Times New Roman"/>
                <w:b/>
                <w:bCs/>
                <w:color w:val="000000"/>
                <w:sz w:val="24"/>
                <w:szCs w:val="24"/>
              </w:rPr>
              <w:t xml:space="preserve"> Республики, или наносит ущерб охраняемым законом правам и интересам граждан, юридических лиц и государства.</w:t>
            </w:r>
          </w:p>
          <w:p w:rsidR="00A0604F" w:rsidRPr="00561D98" w:rsidRDefault="00C03D7A" w:rsidP="00765B72">
            <w:pPr>
              <w:widowControl w:val="0"/>
              <w:autoSpaceDE w:val="0"/>
              <w:autoSpaceDN w:val="0"/>
              <w:adjustRightInd w:val="0"/>
              <w:ind w:left="49"/>
              <w:jc w:val="both"/>
              <w:rPr>
                <w:rFonts w:ascii="Times New Roman" w:hAnsi="Times New Roman" w:cs="Times New Roman"/>
                <w:b/>
                <w:bCs/>
                <w:color w:val="000000"/>
                <w:sz w:val="24"/>
                <w:szCs w:val="24"/>
                <w:lang w:val="ky-KG"/>
              </w:rPr>
            </w:pPr>
            <w:r w:rsidRPr="00561D98">
              <w:rPr>
                <w:rFonts w:ascii="Times New Roman" w:hAnsi="Times New Roman" w:cs="Times New Roman"/>
                <w:b/>
                <w:bCs/>
                <w:color w:val="000000"/>
                <w:sz w:val="24"/>
                <w:szCs w:val="24"/>
              </w:rPr>
              <w:t xml:space="preserve">2. В </w:t>
            </w:r>
            <w:proofErr w:type="spellStart"/>
            <w:r w:rsidRPr="00561D98">
              <w:rPr>
                <w:rFonts w:ascii="Times New Roman" w:hAnsi="Times New Roman" w:cs="Times New Roman"/>
                <w:b/>
                <w:bCs/>
                <w:color w:val="000000"/>
                <w:sz w:val="24"/>
                <w:szCs w:val="24"/>
              </w:rPr>
              <w:t>Кыргызской</w:t>
            </w:r>
            <w:proofErr w:type="spellEnd"/>
            <w:r w:rsidRPr="00561D98">
              <w:rPr>
                <w:rFonts w:ascii="Times New Roman" w:hAnsi="Times New Roman" w:cs="Times New Roman"/>
                <w:b/>
                <w:bCs/>
                <w:color w:val="000000"/>
                <w:sz w:val="24"/>
                <w:szCs w:val="24"/>
              </w:rPr>
              <w:t xml:space="preserve"> Республике венчурные инвестиции осуществляются во все отрасли </w:t>
            </w:r>
            <w:proofErr w:type="spellStart"/>
            <w:r w:rsidRPr="00561D98">
              <w:rPr>
                <w:rFonts w:ascii="Times New Roman" w:hAnsi="Times New Roman" w:cs="Times New Roman"/>
                <w:b/>
                <w:bCs/>
                <w:color w:val="000000"/>
                <w:sz w:val="24"/>
                <w:szCs w:val="24"/>
              </w:rPr>
              <w:t>Кыргызской</w:t>
            </w:r>
            <w:proofErr w:type="spellEnd"/>
            <w:r w:rsidRPr="00561D98">
              <w:rPr>
                <w:rFonts w:ascii="Times New Roman" w:hAnsi="Times New Roman" w:cs="Times New Roman"/>
                <w:b/>
                <w:bCs/>
                <w:color w:val="000000"/>
                <w:sz w:val="24"/>
                <w:szCs w:val="24"/>
              </w:rPr>
              <w:t xml:space="preserve"> Республики, </w:t>
            </w:r>
            <w:proofErr w:type="gramStart"/>
            <w:r w:rsidRPr="00561D98">
              <w:rPr>
                <w:rFonts w:ascii="Times New Roman" w:hAnsi="Times New Roman" w:cs="Times New Roman"/>
                <w:b/>
                <w:bCs/>
                <w:color w:val="000000"/>
                <w:sz w:val="24"/>
                <w:szCs w:val="24"/>
              </w:rPr>
              <w:t>кроме</w:t>
            </w:r>
            <w:proofErr w:type="gramEnd"/>
            <w:r w:rsidRPr="00561D98">
              <w:rPr>
                <w:rFonts w:ascii="Times New Roman" w:hAnsi="Times New Roman" w:cs="Times New Roman"/>
                <w:b/>
                <w:bCs/>
                <w:color w:val="000000"/>
                <w:sz w:val="24"/>
                <w:szCs w:val="24"/>
              </w:rPr>
              <w:t xml:space="preserve"> </w:t>
            </w:r>
            <w:proofErr w:type="gramStart"/>
            <w:r w:rsidRPr="00561D98">
              <w:rPr>
                <w:rFonts w:ascii="Times New Roman" w:hAnsi="Times New Roman" w:cs="Times New Roman"/>
                <w:b/>
                <w:bCs/>
                <w:color w:val="000000"/>
                <w:sz w:val="24"/>
                <w:szCs w:val="24"/>
              </w:rPr>
              <w:t>в</w:t>
            </w:r>
            <w:proofErr w:type="gramEnd"/>
            <w:r w:rsidRPr="00561D98">
              <w:rPr>
                <w:rFonts w:ascii="Times New Roman" w:hAnsi="Times New Roman" w:cs="Times New Roman"/>
                <w:b/>
                <w:bCs/>
                <w:color w:val="000000"/>
                <w:sz w:val="24"/>
                <w:szCs w:val="24"/>
              </w:rPr>
              <w:t xml:space="preserve"> объекты, создание и использование  которых не отвечает требованиям экологических, санитарно-технических и  других норм, установленных законодательством </w:t>
            </w:r>
            <w:proofErr w:type="spellStart"/>
            <w:r w:rsidRPr="00561D98">
              <w:rPr>
                <w:rFonts w:ascii="Times New Roman" w:hAnsi="Times New Roman" w:cs="Times New Roman"/>
                <w:b/>
                <w:bCs/>
                <w:color w:val="000000"/>
                <w:sz w:val="24"/>
                <w:szCs w:val="24"/>
              </w:rPr>
              <w:t>Кыргызской</w:t>
            </w:r>
            <w:proofErr w:type="spellEnd"/>
            <w:r w:rsidRPr="00561D98">
              <w:rPr>
                <w:rFonts w:ascii="Times New Roman" w:hAnsi="Times New Roman" w:cs="Times New Roman"/>
                <w:b/>
                <w:bCs/>
                <w:color w:val="000000"/>
                <w:sz w:val="24"/>
                <w:szCs w:val="24"/>
              </w:rPr>
              <w:t xml:space="preserve"> Республики, или  наносит ущерб охраняемым законом правам и интересам граждан, юридических  лиц и государства. </w:t>
            </w:r>
          </w:p>
          <w:p w:rsidR="00A0604F" w:rsidRPr="00561D98" w:rsidRDefault="00C03D7A" w:rsidP="00765B72">
            <w:pPr>
              <w:widowControl w:val="0"/>
              <w:autoSpaceDE w:val="0"/>
              <w:autoSpaceDN w:val="0"/>
              <w:adjustRightInd w:val="0"/>
              <w:ind w:left="49"/>
              <w:jc w:val="both"/>
              <w:rPr>
                <w:rFonts w:ascii="Times New Roman" w:hAnsi="Times New Roman" w:cs="Times New Roman"/>
                <w:b/>
                <w:bCs/>
                <w:color w:val="000000"/>
                <w:sz w:val="24"/>
                <w:szCs w:val="24"/>
                <w:lang w:val="ky-KG"/>
              </w:rPr>
            </w:pPr>
            <w:r w:rsidRPr="00561D98">
              <w:rPr>
                <w:rFonts w:ascii="Times New Roman" w:hAnsi="Times New Roman" w:cs="Times New Roman"/>
                <w:b/>
                <w:bCs/>
                <w:color w:val="000000"/>
                <w:sz w:val="24"/>
                <w:szCs w:val="24"/>
              </w:rPr>
              <w:t xml:space="preserve">Субъектам венчурной деятельности в процессе осуществлении своей деятельности предоставляются льготы, предусмотренные настоящим Законом и иными нормативно-правовыми актами </w:t>
            </w:r>
            <w:proofErr w:type="spellStart"/>
            <w:r w:rsidRPr="00561D98">
              <w:rPr>
                <w:rFonts w:ascii="Times New Roman" w:hAnsi="Times New Roman" w:cs="Times New Roman"/>
                <w:b/>
                <w:bCs/>
                <w:color w:val="000000"/>
                <w:sz w:val="24"/>
                <w:szCs w:val="24"/>
              </w:rPr>
              <w:t>Кыргызской</w:t>
            </w:r>
            <w:proofErr w:type="spellEnd"/>
            <w:r w:rsidRPr="00561D98">
              <w:rPr>
                <w:rFonts w:ascii="Times New Roman" w:hAnsi="Times New Roman" w:cs="Times New Roman"/>
                <w:b/>
                <w:bCs/>
                <w:color w:val="000000"/>
                <w:sz w:val="24"/>
                <w:szCs w:val="24"/>
              </w:rPr>
              <w:t xml:space="preserve">  Республики, не противоречащие законодательствам </w:t>
            </w:r>
            <w:proofErr w:type="spellStart"/>
            <w:r w:rsidRPr="00561D98">
              <w:rPr>
                <w:rFonts w:ascii="Times New Roman" w:hAnsi="Times New Roman" w:cs="Times New Roman"/>
                <w:b/>
                <w:bCs/>
                <w:color w:val="000000"/>
                <w:sz w:val="24"/>
                <w:szCs w:val="24"/>
              </w:rPr>
              <w:t>Кыргызской</w:t>
            </w:r>
            <w:proofErr w:type="spellEnd"/>
            <w:r w:rsidRPr="00561D98">
              <w:rPr>
                <w:rFonts w:ascii="Times New Roman" w:hAnsi="Times New Roman" w:cs="Times New Roman"/>
                <w:b/>
                <w:bCs/>
                <w:color w:val="000000"/>
                <w:sz w:val="24"/>
                <w:szCs w:val="24"/>
              </w:rPr>
              <w:t xml:space="preserve"> Республики.</w:t>
            </w:r>
          </w:p>
          <w:p w:rsidR="00A0604F" w:rsidRPr="00561D98" w:rsidRDefault="00C03D7A" w:rsidP="00765B72">
            <w:pPr>
              <w:widowControl w:val="0"/>
              <w:autoSpaceDE w:val="0"/>
              <w:autoSpaceDN w:val="0"/>
              <w:adjustRightInd w:val="0"/>
              <w:ind w:left="49"/>
              <w:jc w:val="both"/>
              <w:rPr>
                <w:rFonts w:ascii="Times New Roman" w:hAnsi="Times New Roman" w:cs="Times New Roman"/>
                <w:b/>
                <w:bCs/>
                <w:color w:val="000000"/>
                <w:sz w:val="24"/>
                <w:szCs w:val="24"/>
                <w:lang w:val="ky-KG"/>
              </w:rPr>
            </w:pPr>
            <w:r w:rsidRPr="00561D98">
              <w:rPr>
                <w:rFonts w:ascii="Times New Roman" w:hAnsi="Times New Roman" w:cs="Times New Roman"/>
                <w:b/>
                <w:bCs/>
                <w:color w:val="000000"/>
                <w:sz w:val="24"/>
                <w:szCs w:val="24"/>
              </w:rPr>
              <w:t>Объектами венчурной деятельности признаются высокотехнологичные перспективные компании (</w:t>
            </w:r>
            <w:proofErr w:type="spellStart"/>
            <w:r w:rsidRPr="00561D98">
              <w:rPr>
                <w:rFonts w:ascii="Times New Roman" w:hAnsi="Times New Roman" w:cs="Times New Roman"/>
                <w:b/>
                <w:bCs/>
                <w:color w:val="000000"/>
                <w:sz w:val="24"/>
                <w:szCs w:val="24"/>
              </w:rPr>
              <w:t>стартапы</w:t>
            </w:r>
            <w:proofErr w:type="spellEnd"/>
            <w:r w:rsidRPr="00561D98">
              <w:rPr>
                <w:rFonts w:ascii="Times New Roman" w:hAnsi="Times New Roman" w:cs="Times New Roman"/>
                <w:b/>
                <w:bCs/>
                <w:color w:val="000000"/>
                <w:sz w:val="24"/>
                <w:szCs w:val="24"/>
              </w:rPr>
              <w:t xml:space="preserve">). </w:t>
            </w:r>
          </w:p>
          <w:p w:rsidR="00A0604F" w:rsidRPr="00561D98" w:rsidRDefault="00C03D7A" w:rsidP="00765B72">
            <w:pPr>
              <w:widowControl w:val="0"/>
              <w:autoSpaceDE w:val="0"/>
              <w:autoSpaceDN w:val="0"/>
              <w:adjustRightInd w:val="0"/>
              <w:ind w:left="49"/>
              <w:jc w:val="both"/>
              <w:rPr>
                <w:rFonts w:ascii="Times New Roman" w:hAnsi="Times New Roman" w:cs="Times New Roman"/>
                <w:b/>
                <w:bCs/>
                <w:color w:val="000000"/>
                <w:sz w:val="24"/>
                <w:szCs w:val="24"/>
                <w:lang w:val="ky-KG"/>
              </w:rPr>
            </w:pPr>
            <w:r w:rsidRPr="00561D98">
              <w:rPr>
                <w:rFonts w:ascii="Times New Roman" w:hAnsi="Times New Roman" w:cs="Times New Roman"/>
                <w:b/>
                <w:bCs/>
                <w:color w:val="000000"/>
                <w:sz w:val="24"/>
                <w:szCs w:val="24"/>
              </w:rPr>
              <w:t>3. Источниками финансирования венчурных инвесторов являются:</w:t>
            </w:r>
          </w:p>
          <w:p w:rsidR="00A0604F" w:rsidRPr="00561D98" w:rsidRDefault="00A0604F" w:rsidP="00765B72">
            <w:pPr>
              <w:widowControl w:val="0"/>
              <w:autoSpaceDE w:val="0"/>
              <w:autoSpaceDN w:val="0"/>
              <w:adjustRightInd w:val="0"/>
              <w:ind w:left="49"/>
              <w:jc w:val="both"/>
              <w:rPr>
                <w:rFonts w:ascii="Times New Roman" w:hAnsi="Times New Roman" w:cs="Times New Roman"/>
                <w:b/>
                <w:bCs/>
                <w:color w:val="000000"/>
                <w:sz w:val="24"/>
                <w:szCs w:val="24"/>
                <w:lang w:val="ky-KG"/>
              </w:rPr>
            </w:pPr>
            <w:r w:rsidRPr="00561D98">
              <w:rPr>
                <w:rFonts w:ascii="Times New Roman" w:hAnsi="Times New Roman" w:cs="Times New Roman"/>
                <w:b/>
                <w:bCs/>
                <w:color w:val="000000"/>
                <w:sz w:val="24"/>
                <w:szCs w:val="24"/>
              </w:rPr>
              <w:t>-</w:t>
            </w:r>
            <w:r w:rsidR="00C03D7A" w:rsidRPr="00561D98">
              <w:rPr>
                <w:rFonts w:ascii="Times New Roman" w:hAnsi="Times New Roman" w:cs="Times New Roman"/>
                <w:b/>
                <w:bCs/>
                <w:color w:val="000000"/>
                <w:sz w:val="24"/>
                <w:szCs w:val="24"/>
              </w:rPr>
              <w:t>собственные средства венчурных инвесторов;</w:t>
            </w:r>
          </w:p>
          <w:p w:rsidR="00A0604F" w:rsidRPr="00561D98" w:rsidRDefault="00A0604F" w:rsidP="00765B72">
            <w:pPr>
              <w:widowControl w:val="0"/>
              <w:autoSpaceDE w:val="0"/>
              <w:autoSpaceDN w:val="0"/>
              <w:adjustRightInd w:val="0"/>
              <w:ind w:left="49"/>
              <w:jc w:val="both"/>
              <w:rPr>
                <w:rFonts w:ascii="Times New Roman" w:hAnsi="Times New Roman" w:cs="Times New Roman"/>
                <w:b/>
                <w:bCs/>
                <w:color w:val="000000"/>
                <w:sz w:val="24"/>
                <w:szCs w:val="24"/>
                <w:lang w:val="ky-KG"/>
              </w:rPr>
            </w:pPr>
            <w:r w:rsidRPr="00561D98">
              <w:rPr>
                <w:rFonts w:ascii="Times New Roman" w:hAnsi="Times New Roman" w:cs="Times New Roman"/>
                <w:b/>
                <w:bCs/>
                <w:color w:val="000000"/>
                <w:sz w:val="24"/>
                <w:szCs w:val="24"/>
              </w:rPr>
              <w:t>-</w:t>
            </w:r>
            <w:r w:rsidR="00C03D7A" w:rsidRPr="00561D98">
              <w:rPr>
                <w:rFonts w:ascii="Times New Roman" w:hAnsi="Times New Roman" w:cs="Times New Roman"/>
                <w:b/>
                <w:bCs/>
                <w:color w:val="000000"/>
                <w:sz w:val="24"/>
                <w:szCs w:val="24"/>
              </w:rPr>
              <w:t>средства, привлекаемые субъектами венчурной деятельности;</w:t>
            </w:r>
          </w:p>
          <w:p w:rsidR="00A0604F" w:rsidRPr="00561D98" w:rsidRDefault="00C03D7A" w:rsidP="00765B72">
            <w:pPr>
              <w:widowControl w:val="0"/>
              <w:autoSpaceDE w:val="0"/>
              <w:autoSpaceDN w:val="0"/>
              <w:adjustRightInd w:val="0"/>
              <w:ind w:left="49"/>
              <w:jc w:val="both"/>
              <w:rPr>
                <w:rFonts w:ascii="Times New Roman" w:hAnsi="Times New Roman" w:cs="Times New Roman"/>
                <w:b/>
                <w:bCs/>
                <w:color w:val="000000"/>
                <w:sz w:val="24"/>
                <w:szCs w:val="24"/>
                <w:lang w:val="ky-KG"/>
              </w:rPr>
            </w:pPr>
            <w:r w:rsidRPr="00561D98">
              <w:rPr>
                <w:rFonts w:ascii="Times New Roman" w:hAnsi="Times New Roman" w:cs="Times New Roman"/>
                <w:b/>
                <w:bCs/>
                <w:color w:val="000000"/>
                <w:sz w:val="24"/>
                <w:szCs w:val="24"/>
              </w:rPr>
              <w:t>-средства республиканского и местных бюджетов государственного бюджета;</w:t>
            </w:r>
          </w:p>
          <w:p w:rsidR="00A0604F" w:rsidRPr="00561D98" w:rsidRDefault="00A0604F" w:rsidP="00765B72">
            <w:pPr>
              <w:widowControl w:val="0"/>
              <w:autoSpaceDE w:val="0"/>
              <w:autoSpaceDN w:val="0"/>
              <w:adjustRightInd w:val="0"/>
              <w:ind w:left="49"/>
              <w:jc w:val="both"/>
              <w:rPr>
                <w:rFonts w:ascii="Times New Roman" w:hAnsi="Times New Roman" w:cs="Times New Roman"/>
                <w:b/>
                <w:bCs/>
                <w:color w:val="000000"/>
                <w:sz w:val="24"/>
                <w:szCs w:val="24"/>
                <w:lang w:val="ky-KG"/>
              </w:rPr>
            </w:pPr>
            <w:r w:rsidRPr="00561D98">
              <w:rPr>
                <w:rFonts w:ascii="Times New Roman" w:hAnsi="Times New Roman" w:cs="Times New Roman"/>
                <w:b/>
                <w:bCs/>
                <w:color w:val="000000"/>
                <w:sz w:val="24"/>
                <w:szCs w:val="24"/>
              </w:rPr>
              <w:t>-</w:t>
            </w:r>
            <w:r w:rsidR="00C03D7A" w:rsidRPr="00561D98">
              <w:rPr>
                <w:rFonts w:ascii="Times New Roman" w:hAnsi="Times New Roman" w:cs="Times New Roman"/>
                <w:b/>
                <w:bCs/>
                <w:color w:val="000000"/>
                <w:sz w:val="24"/>
                <w:szCs w:val="24"/>
              </w:rPr>
              <w:t>средства иностранных инвесторов;</w:t>
            </w:r>
          </w:p>
          <w:p w:rsidR="00A0604F" w:rsidRPr="00561D98" w:rsidRDefault="00A0604F" w:rsidP="00765B72">
            <w:pPr>
              <w:widowControl w:val="0"/>
              <w:autoSpaceDE w:val="0"/>
              <w:autoSpaceDN w:val="0"/>
              <w:adjustRightInd w:val="0"/>
              <w:ind w:left="49"/>
              <w:jc w:val="both"/>
              <w:rPr>
                <w:rFonts w:ascii="Times New Roman" w:hAnsi="Times New Roman" w:cs="Times New Roman"/>
                <w:b/>
                <w:bCs/>
                <w:color w:val="000000"/>
                <w:sz w:val="24"/>
                <w:szCs w:val="24"/>
                <w:lang w:val="ky-KG"/>
              </w:rPr>
            </w:pPr>
            <w:r w:rsidRPr="00561D98">
              <w:rPr>
                <w:rFonts w:ascii="Times New Roman" w:hAnsi="Times New Roman" w:cs="Times New Roman"/>
                <w:b/>
                <w:bCs/>
                <w:color w:val="000000"/>
                <w:sz w:val="24"/>
                <w:szCs w:val="24"/>
              </w:rPr>
              <w:t>-</w:t>
            </w:r>
            <w:r w:rsidR="00C03D7A" w:rsidRPr="00561D98">
              <w:rPr>
                <w:rFonts w:ascii="Times New Roman" w:hAnsi="Times New Roman" w:cs="Times New Roman"/>
                <w:b/>
                <w:bCs/>
                <w:color w:val="000000"/>
                <w:sz w:val="24"/>
                <w:szCs w:val="24"/>
              </w:rPr>
              <w:t>добровольные взносы физических лиц;</w:t>
            </w:r>
          </w:p>
          <w:p w:rsidR="00A0604F" w:rsidRPr="00561D98" w:rsidRDefault="00A0604F" w:rsidP="00765B72">
            <w:pPr>
              <w:widowControl w:val="0"/>
              <w:autoSpaceDE w:val="0"/>
              <w:autoSpaceDN w:val="0"/>
              <w:adjustRightInd w:val="0"/>
              <w:ind w:left="49"/>
              <w:jc w:val="both"/>
              <w:rPr>
                <w:rFonts w:ascii="Times New Roman" w:hAnsi="Times New Roman" w:cs="Times New Roman"/>
                <w:b/>
                <w:bCs/>
                <w:color w:val="000000"/>
                <w:sz w:val="24"/>
                <w:szCs w:val="24"/>
                <w:lang w:val="ky-KG"/>
              </w:rPr>
            </w:pPr>
            <w:r w:rsidRPr="00561D98">
              <w:rPr>
                <w:rFonts w:ascii="Times New Roman" w:hAnsi="Times New Roman" w:cs="Times New Roman"/>
                <w:b/>
                <w:bCs/>
                <w:color w:val="000000"/>
                <w:sz w:val="24"/>
                <w:szCs w:val="24"/>
              </w:rPr>
              <w:t>-</w:t>
            </w:r>
            <w:r w:rsidR="00C03D7A" w:rsidRPr="00561D98">
              <w:rPr>
                <w:rFonts w:ascii="Times New Roman" w:hAnsi="Times New Roman" w:cs="Times New Roman"/>
                <w:b/>
                <w:bCs/>
                <w:color w:val="000000"/>
                <w:sz w:val="24"/>
                <w:szCs w:val="24"/>
              </w:rPr>
              <w:t xml:space="preserve">другие средства, не запрещенные законодательствами </w:t>
            </w:r>
            <w:proofErr w:type="spellStart"/>
            <w:r w:rsidR="00C03D7A" w:rsidRPr="00561D98">
              <w:rPr>
                <w:rFonts w:ascii="Times New Roman" w:hAnsi="Times New Roman" w:cs="Times New Roman"/>
                <w:b/>
                <w:bCs/>
                <w:color w:val="000000"/>
                <w:sz w:val="24"/>
                <w:szCs w:val="24"/>
              </w:rPr>
              <w:t>Кыргызской</w:t>
            </w:r>
            <w:proofErr w:type="spellEnd"/>
            <w:r w:rsidR="00C03D7A" w:rsidRPr="00561D98">
              <w:rPr>
                <w:rFonts w:ascii="Times New Roman" w:hAnsi="Times New Roman" w:cs="Times New Roman"/>
                <w:b/>
                <w:bCs/>
                <w:color w:val="000000"/>
                <w:sz w:val="24"/>
                <w:szCs w:val="24"/>
              </w:rPr>
              <w:t xml:space="preserve"> Республики.</w:t>
            </w:r>
          </w:p>
          <w:p w:rsidR="00C03D7A" w:rsidRPr="00561D98" w:rsidRDefault="00A0604F" w:rsidP="00765B72">
            <w:pPr>
              <w:widowControl w:val="0"/>
              <w:autoSpaceDE w:val="0"/>
              <w:autoSpaceDN w:val="0"/>
              <w:adjustRightInd w:val="0"/>
              <w:ind w:left="49"/>
              <w:jc w:val="both"/>
              <w:rPr>
                <w:rFonts w:ascii="Times New Roman" w:hAnsi="Times New Roman" w:cs="Times New Roman"/>
                <w:b/>
                <w:bCs/>
                <w:color w:val="000000"/>
                <w:sz w:val="24"/>
                <w:szCs w:val="24"/>
                <w:lang w:val="ky-KG"/>
              </w:rPr>
            </w:pPr>
            <w:r w:rsidRPr="00561D98">
              <w:rPr>
                <w:rFonts w:ascii="Times New Roman" w:hAnsi="Times New Roman" w:cs="Times New Roman"/>
                <w:b/>
                <w:bCs/>
                <w:color w:val="000000"/>
                <w:sz w:val="24"/>
                <w:szCs w:val="24"/>
              </w:rPr>
              <w:lastRenderedPageBreak/>
              <w:t>4.</w:t>
            </w:r>
            <w:r w:rsidRPr="00561D98">
              <w:rPr>
                <w:rFonts w:ascii="Times New Roman" w:hAnsi="Times New Roman" w:cs="Times New Roman"/>
                <w:b/>
                <w:bCs/>
                <w:color w:val="000000"/>
                <w:sz w:val="24"/>
                <w:szCs w:val="24"/>
                <w:lang w:val="ky-KG"/>
              </w:rPr>
              <w:t xml:space="preserve"> </w:t>
            </w:r>
            <w:r w:rsidR="00C03D7A" w:rsidRPr="00561D98">
              <w:rPr>
                <w:rFonts w:ascii="Times New Roman" w:hAnsi="Times New Roman" w:cs="Times New Roman"/>
                <w:b/>
                <w:bCs/>
                <w:color w:val="000000"/>
                <w:sz w:val="24"/>
                <w:szCs w:val="24"/>
              </w:rPr>
              <w:t>Участие государства осуществляется в приоритетные, научно-исследовательские и опытно-конструкторские работы прикладного характера, руководствуясь тем, что эти научно-исследовательские и опытно-конструкторские работы после их окончания будут использоваться в производстве.</w:t>
            </w:r>
          </w:p>
        </w:tc>
      </w:tr>
      <w:tr w:rsidR="00C03D7A" w:rsidRPr="00561D98" w:rsidTr="00C03D7A">
        <w:tc>
          <w:tcPr>
            <w:tcW w:w="7322" w:type="dxa"/>
          </w:tcPr>
          <w:p w:rsidR="00765B72" w:rsidRPr="00561D98" w:rsidRDefault="00C03D7A" w:rsidP="00765B72">
            <w:pPr>
              <w:jc w:val="both"/>
              <w:rPr>
                <w:rFonts w:ascii="Times New Roman" w:hAnsi="Times New Roman" w:cs="Times New Roman"/>
                <w:b/>
                <w:sz w:val="24"/>
                <w:szCs w:val="24"/>
                <w:lang w:val="ky-KG"/>
              </w:rPr>
            </w:pPr>
            <w:r w:rsidRPr="00561D98">
              <w:rPr>
                <w:rFonts w:ascii="Times New Roman" w:hAnsi="Times New Roman" w:cs="Times New Roman"/>
                <w:b/>
                <w:sz w:val="24"/>
                <w:szCs w:val="24"/>
              </w:rPr>
              <w:lastRenderedPageBreak/>
              <w:t>Статья 21-1. Инвестиционный конкурсный отбор</w:t>
            </w:r>
          </w:p>
          <w:p w:rsidR="00765B72" w:rsidRPr="00561D98" w:rsidRDefault="00C03D7A" w:rsidP="00765B72">
            <w:pPr>
              <w:jc w:val="both"/>
              <w:rPr>
                <w:rFonts w:ascii="Times New Roman" w:hAnsi="Times New Roman" w:cs="Times New Roman"/>
                <w:b/>
                <w:sz w:val="24"/>
                <w:szCs w:val="24"/>
                <w:lang w:val="ky-KG"/>
              </w:rPr>
            </w:pPr>
            <w:r w:rsidRPr="00561D98">
              <w:rPr>
                <w:rFonts w:ascii="Times New Roman" w:hAnsi="Times New Roman" w:cs="Times New Roman"/>
                <w:b/>
                <w:bCs/>
                <w:sz w:val="24"/>
                <w:szCs w:val="24"/>
              </w:rPr>
              <w:t>1. Инвестиционный конкурсный отбор - процесс, посредством которого определяется победитель на поставку товаров, работ, услуг и консультационных услуг для реализации инвестиционных проектов.</w:t>
            </w:r>
          </w:p>
          <w:p w:rsidR="00C03D7A" w:rsidRPr="00561D98" w:rsidRDefault="00C03D7A" w:rsidP="00765B72">
            <w:pPr>
              <w:jc w:val="both"/>
              <w:rPr>
                <w:rFonts w:ascii="Times New Roman" w:hAnsi="Times New Roman" w:cs="Times New Roman"/>
                <w:b/>
                <w:sz w:val="24"/>
                <w:szCs w:val="24"/>
              </w:rPr>
            </w:pPr>
            <w:r w:rsidRPr="00561D98">
              <w:rPr>
                <w:rFonts w:ascii="Times New Roman" w:hAnsi="Times New Roman" w:cs="Times New Roman"/>
                <w:b/>
                <w:bCs/>
                <w:sz w:val="24"/>
                <w:szCs w:val="24"/>
              </w:rPr>
              <w:t xml:space="preserve">2. Методика проведения инвестиционного конкурсного отбора утверждается Правительством </w:t>
            </w:r>
            <w:proofErr w:type="spellStart"/>
            <w:r w:rsidRPr="00561D98">
              <w:rPr>
                <w:rFonts w:ascii="Times New Roman" w:hAnsi="Times New Roman" w:cs="Times New Roman"/>
                <w:b/>
                <w:bCs/>
                <w:sz w:val="24"/>
                <w:szCs w:val="24"/>
              </w:rPr>
              <w:t>Кыргызской</w:t>
            </w:r>
            <w:proofErr w:type="spellEnd"/>
            <w:r w:rsidRPr="00561D98">
              <w:rPr>
                <w:rFonts w:ascii="Times New Roman" w:hAnsi="Times New Roman" w:cs="Times New Roman"/>
                <w:b/>
                <w:bCs/>
                <w:sz w:val="24"/>
                <w:szCs w:val="24"/>
              </w:rPr>
              <w:t xml:space="preserve"> Республики по согласованию с профильным комитетом </w:t>
            </w:r>
            <w:proofErr w:type="spellStart"/>
            <w:r w:rsidRPr="00561D98">
              <w:rPr>
                <w:rFonts w:ascii="Times New Roman" w:hAnsi="Times New Roman" w:cs="Times New Roman"/>
                <w:b/>
                <w:bCs/>
                <w:sz w:val="24"/>
                <w:szCs w:val="24"/>
              </w:rPr>
              <w:t>Жогорку</w:t>
            </w:r>
            <w:proofErr w:type="spellEnd"/>
            <w:r w:rsidRPr="00561D98">
              <w:rPr>
                <w:rFonts w:ascii="Times New Roman" w:hAnsi="Times New Roman" w:cs="Times New Roman"/>
                <w:b/>
                <w:bCs/>
                <w:sz w:val="24"/>
                <w:szCs w:val="24"/>
              </w:rPr>
              <w:t xml:space="preserve"> </w:t>
            </w:r>
            <w:proofErr w:type="spellStart"/>
            <w:r w:rsidRPr="00561D98">
              <w:rPr>
                <w:rFonts w:ascii="Times New Roman" w:hAnsi="Times New Roman" w:cs="Times New Roman"/>
                <w:b/>
                <w:bCs/>
                <w:sz w:val="24"/>
                <w:szCs w:val="24"/>
              </w:rPr>
              <w:t>Кенеша</w:t>
            </w:r>
            <w:proofErr w:type="spellEnd"/>
            <w:r w:rsidRPr="00561D98">
              <w:rPr>
                <w:rFonts w:ascii="Times New Roman" w:hAnsi="Times New Roman" w:cs="Times New Roman"/>
                <w:b/>
                <w:bCs/>
                <w:sz w:val="24"/>
                <w:szCs w:val="24"/>
              </w:rPr>
              <w:t xml:space="preserve"> </w:t>
            </w:r>
            <w:proofErr w:type="spellStart"/>
            <w:r w:rsidRPr="00561D98">
              <w:rPr>
                <w:rFonts w:ascii="Times New Roman" w:hAnsi="Times New Roman" w:cs="Times New Roman"/>
                <w:b/>
                <w:bCs/>
                <w:sz w:val="24"/>
                <w:szCs w:val="24"/>
              </w:rPr>
              <w:t>Кыргызской</w:t>
            </w:r>
            <w:proofErr w:type="spellEnd"/>
            <w:r w:rsidRPr="00561D98">
              <w:rPr>
                <w:rFonts w:ascii="Times New Roman" w:hAnsi="Times New Roman" w:cs="Times New Roman"/>
                <w:b/>
                <w:bCs/>
                <w:sz w:val="24"/>
                <w:szCs w:val="24"/>
              </w:rPr>
              <w:t xml:space="preserve"> Республики.</w:t>
            </w:r>
          </w:p>
        </w:tc>
        <w:tc>
          <w:tcPr>
            <w:tcW w:w="7322" w:type="dxa"/>
          </w:tcPr>
          <w:p w:rsidR="00765B72" w:rsidRPr="00561D98" w:rsidRDefault="00C03D7A" w:rsidP="00765B72">
            <w:pPr>
              <w:ind w:left="49"/>
              <w:rPr>
                <w:rFonts w:ascii="Times New Roman" w:hAnsi="Times New Roman" w:cs="Times New Roman"/>
                <w:b/>
                <w:sz w:val="24"/>
                <w:szCs w:val="24"/>
                <w:lang w:val="ky-KG"/>
              </w:rPr>
            </w:pPr>
            <w:r w:rsidRPr="00561D98">
              <w:rPr>
                <w:rFonts w:ascii="Times New Roman" w:hAnsi="Times New Roman" w:cs="Times New Roman"/>
                <w:b/>
                <w:sz w:val="24"/>
                <w:szCs w:val="24"/>
              </w:rPr>
              <w:t>Статья 21-1. Инвестиционный конкурсный отбор</w:t>
            </w:r>
          </w:p>
          <w:p w:rsidR="00765B72" w:rsidRPr="00561D98" w:rsidRDefault="00C03D7A" w:rsidP="00765B72">
            <w:pPr>
              <w:ind w:left="49"/>
              <w:rPr>
                <w:rFonts w:ascii="Times New Roman" w:hAnsi="Times New Roman" w:cs="Times New Roman"/>
                <w:b/>
                <w:sz w:val="24"/>
                <w:szCs w:val="24"/>
                <w:lang w:val="ky-KG"/>
              </w:rPr>
            </w:pPr>
            <w:r w:rsidRPr="00561D98">
              <w:rPr>
                <w:rFonts w:ascii="Times New Roman" w:hAnsi="Times New Roman" w:cs="Times New Roman"/>
                <w:b/>
                <w:sz w:val="24"/>
                <w:szCs w:val="24"/>
                <w:lang w:val="x-none"/>
              </w:rPr>
              <w:t>1. Инвестиционный конкурсный отбор</w:t>
            </w:r>
            <w:r w:rsidR="00765B72" w:rsidRPr="00561D98">
              <w:rPr>
                <w:rFonts w:ascii="Times New Roman" w:hAnsi="Times New Roman" w:cs="Times New Roman"/>
                <w:b/>
                <w:bCs/>
                <w:sz w:val="24"/>
                <w:szCs w:val="24"/>
              </w:rPr>
              <w:t xml:space="preserve"> -</w:t>
            </w:r>
            <w:r w:rsidRPr="00561D98">
              <w:rPr>
                <w:rFonts w:ascii="Times New Roman" w:hAnsi="Times New Roman" w:cs="Times New Roman"/>
                <w:b/>
                <w:sz w:val="24"/>
                <w:szCs w:val="24"/>
                <w:lang w:val="x-none"/>
              </w:rPr>
              <w:t>процесс, посредством которого определяется победитель для реализации инвестиционного проекта.</w:t>
            </w:r>
          </w:p>
          <w:p w:rsidR="00765B72" w:rsidRPr="00561D98" w:rsidRDefault="00765B72" w:rsidP="00765B72">
            <w:pPr>
              <w:ind w:left="49"/>
              <w:rPr>
                <w:rFonts w:ascii="Times New Roman" w:hAnsi="Times New Roman" w:cs="Times New Roman"/>
                <w:b/>
                <w:sz w:val="24"/>
                <w:szCs w:val="24"/>
                <w:lang w:val="ky-KG"/>
              </w:rPr>
            </w:pPr>
          </w:p>
          <w:p w:rsidR="00C03D7A" w:rsidRPr="00561D98" w:rsidRDefault="00C03D7A" w:rsidP="00765B72">
            <w:pPr>
              <w:ind w:left="49"/>
              <w:rPr>
                <w:rFonts w:ascii="Times New Roman" w:hAnsi="Times New Roman" w:cs="Times New Roman"/>
                <w:b/>
                <w:sz w:val="24"/>
                <w:szCs w:val="24"/>
              </w:rPr>
            </w:pPr>
            <w:r w:rsidRPr="00561D98">
              <w:rPr>
                <w:rFonts w:ascii="Times New Roman" w:hAnsi="Times New Roman" w:cs="Times New Roman"/>
                <w:b/>
                <w:sz w:val="24"/>
                <w:szCs w:val="24"/>
                <w:lang w:val="x-none"/>
              </w:rPr>
              <w:t xml:space="preserve">2. Положение о проведении инвестиционного конкурсного отбора утверждается </w:t>
            </w:r>
            <w:r w:rsidRPr="00561D98">
              <w:rPr>
                <w:rFonts w:ascii="Times New Roman" w:hAnsi="Times New Roman" w:cs="Times New Roman"/>
                <w:b/>
                <w:sz w:val="24"/>
                <w:szCs w:val="24"/>
              </w:rPr>
              <w:t>Кабинетом министров</w:t>
            </w:r>
            <w:r w:rsidRPr="00561D98">
              <w:rPr>
                <w:rFonts w:ascii="Times New Roman" w:hAnsi="Times New Roman" w:cs="Times New Roman"/>
                <w:b/>
                <w:sz w:val="24"/>
                <w:szCs w:val="24"/>
                <w:lang w:val="x-none"/>
              </w:rPr>
              <w:t xml:space="preserve"> </w:t>
            </w:r>
            <w:proofErr w:type="spellStart"/>
            <w:r w:rsidRPr="00561D98">
              <w:rPr>
                <w:rFonts w:ascii="Times New Roman" w:hAnsi="Times New Roman" w:cs="Times New Roman"/>
                <w:b/>
                <w:sz w:val="24"/>
                <w:szCs w:val="24"/>
                <w:lang w:val="x-none"/>
              </w:rPr>
              <w:t>Кыргызской</w:t>
            </w:r>
            <w:proofErr w:type="spellEnd"/>
            <w:r w:rsidRPr="00561D98">
              <w:rPr>
                <w:rFonts w:ascii="Times New Roman" w:hAnsi="Times New Roman" w:cs="Times New Roman"/>
                <w:b/>
                <w:sz w:val="24"/>
                <w:szCs w:val="24"/>
                <w:lang w:val="x-none"/>
              </w:rPr>
              <w:t xml:space="preserve"> Республики</w:t>
            </w:r>
            <w:r w:rsidRPr="00561D98">
              <w:rPr>
                <w:rFonts w:ascii="Times New Roman" w:hAnsi="Times New Roman" w:cs="Times New Roman"/>
                <w:b/>
                <w:sz w:val="24"/>
                <w:szCs w:val="24"/>
              </w:rPr>
              <w:t>».</w:t>
            </w:r>
          </w:p>
          <w:p w:rsidR="00C03D7A" w:rsidRPr="00561D98" w:rsidRDefault="00C03D7A" w:rsidP="00A0604F">
            <w:pPr>
              <w:widowControl w:val="0"/>
              <w:autoSpaceDE w:val="0"/>
              <w:autoSpaceDN w:val="0"/>
              <w:adjustRightInd w:val="0"/>
              <w:ind w:left="322"/>
              <w:jc w:val="both"/>
              <w:rPr>
                <w:rFonts w:ascii="Times New Roman" w:hAnsi="Times New Roman" w:cs="Times New Roman"/>
                <w:b/>
                <w:bCs/>
                <w:color w:val="000000"/>
                <w:sz w:val="24"/>
                <w:szCs w:val="24"/>
              </w:rPr>
            </w:pPr>
          </w:p>
        </w:tc>
      </w:tr>
    </w:tbl>
    <w:p w:rsidR="00C03D7A" w:rsidRPr="00561D98" w:rsidRDefault="00C03D7A" w:rsidP="00C03D7A">
      <w:pPr>
        <w:spacing w:after="0" w:line="240" w:lineRule="auto"/>
        <w:ind w:left="142"/>
        <w:jc w:val="both"/>
        <w:rPr>
          <w:rFonts w:ascii="Times New Roman" w:hAnsi="Times New Roman" w:cs="Times New Roman"/>
          <w:bCs/>
          <w:sz w:val="24"/>
          <w:szCs w:val="24"/>
          <w:lang w:val="ky-KG"/>
        </w:rPr>
      </w:pPr>
    </w:p>
    <w:p w:rsidR="00C03D7A" w:rsidRPr="00561D98" w:rsidRDefault="00C03D7A" w:rsidP="00C03D7A">
      <w:pPr>
        <w:pStyle w:val="a3"/>
        <w:numPr>
          <w:ilvl w:val="0"/>
          <w:numId w:val="1"/>
        </w:numPr>
        <w:rPr>
          <w:rFonts w:ascii="Times New Roman" w:hAnsi="Times New Roman" w:cs="Times New Roman"/>
          <w:bCs/>
          <w:sz w:val="24"/>
          <w:szCs w:val="24"/>
        </w:rPr>
      </w:pPr>
      <w:r w:rsidRPr="00561D98">
        <w:rPr>
          <w:rFonts w:ascii="Times New Roman" w:hAnsi="Times New Roman" w:cs="Times New Roman"/>
          <w:bCs/>
          <w:sz w:val="24"/>
          <w:szCs w:val="24"/>
        </w:rPr>
        <w:t xml:space="preserve">Внести в Закон </w:t>
      </w:r>
      <w:proofErr w:type="spellStart"/>
      <w:r w:rsidRPr="00561D98">
        <w:rPr>
          <w:rFonts w:ascii="Times New Roman" w:hAnsi="Times New Roman" w:cs="Times New Roman"/>
          <w:bCs/>
          <w:sz w:val="24"/>
          <w:szCs w:val="24"/>
        </w:rPr>
        <w:t>Кыргызской</w:t>
      </w:r>
      <w:proofErr w:type="spellEnd"/>
      <w:r w:rsidRPr="00561D98">
        <w:rPr>
          <w:rFonts w:ascii="Times New Roman" w:hAnsi="Times New Roman" w:cs="Times New Roman"/>
          <w:bCs/>
          <w:sz w:val="24"/>
          <w:szCs w:val="24"/>
        </w:rPr>
        <w:t xml:space="preserve"> Республики «Об инвестиционных фондах»  от 26 июля 1999 года N 92следующие изменения:</w:t>
      </w:r>
    </w:p>
    <w:tbl>
      <w:tblPr>
        <w:tblStyle w:val="a4"/>
        <w:tblW w:w="0" w:type="auto"/>
        <w:tblLook w:val="04A0" w:firstRow="1" w:lastRow="0" w:firstColumn="1" w:lastColumn="0" w:noHBand="0" w:noVBand="1"/>
      </w:tblPr>
      <w:tblGrid>
        <w:gridCol w:w="7393"/>
        <w:gridCol w:w="7393"/>
      </w:tblGrid>
      <w:tr w:rsidR="00C03D7A" w:rsidRPr="00561D98" w:rsidTr="00C03D7A">
        <w:tc>
          <w:tcPr>
            <w:tcW w:w="7393" w:type="dxa"/>
          </w:tcPr>
          <w:p w:rsidR="00C03D7A" w:rsidRPr="00561D98" w:rsidRDefault="00C03D7A" w:rsidP="00C03D7A">
            <w:pPr>
              <w:pStyle w:val="a3"/>
              <w:ind w:left="0"/>
              <w:jc w:val="center"/>
              <w:rPr>
                <w:rFonts w:ascii="Times New Roman" w:hAnsi="Times New Roman" w:cs="Times New Roman"/>
                <w:b/>
                <w:bCs/>
                <w:sz w:val="24"/>
                <w:szCs w:val="24"/>
              </w:rPr>
            </w:pPr>
            <w:r w:rsidRPr="00561D98">
              <w:rPr>
                <w:rFonts w:ascii="Times New Roman" w:hAnsi="Times New Roman" w:cs="Times New Roman"/>
                <w:b/>
                <w:bCs/>
                <w:sz w:val="24"/>
                <w:szCs w:val="24"/>
              </w:rPr>
              <w:t>Действующая редакция</w:t>
            </w:r>
          </w:p>
        </w:tc>
        <w:tc>
          <w:tcPr>
            <w:tcW w:w="7393" w:type="dxa"/>
          </w:tcPr>
          <w:p w:rsidR="00C03D7A" w:rsidRPr="00561D98" w:rsidRDefault="00C03D7A" w:rsidP="00C03D7A">
            <w:pPr>
              <w:pStyle w:val="a3"/>
              <w:ind w:left="0"/>
              <w:jc w:val="center"/>
              <w:rPr>
                <w:rFonts w:ascii="Times New Roman" w:hAnsi="Times New Roman" w:cs="Times New Roman"/>
                <w:b/>
                <w:bCs/>
                <w:sz w:val="24"/>
                <w:szCs w:val="24"/>
              </w:rPr>
            </w:pPr>
            <w:r w:rsidRPr="00561D98">
              <w:rPr>
                <w:rFonts w:ascii="Times New Roman" w:hAnsi="Times New Roman" w:cs="Times New Roman"/>
                <w:b/>
                <w:bCs/>
                <w:sz w:val="24"/>
                <w:szCs w:val="24"/>
              </w:rPr>
              <w:t>Предлагаемая редакция</w:t>
            </w:r>
          </w:p>
        </w:tc>
      </w:tr>
      <w:tr w:rsidR="00C03D7A" w:rsidRPr="00561D98" w:rsidTr="00C03D7A">
        <w:tc>
          <w:tcPr>
            <w:tcW w:w="7393" w:type="dxa"/>
          </w:tcPr>
          <w:p w:rsidR="00C03D7A" w:rsidRPr="00561D98" w:rsidRDefault="00C03D7A" w:rsidP="00765B72">
            <w:pPr>
              <w:jc w:val="both"/>
              <w:rPr>
                <w:rFonts w:ascii="Times New Roman" w:hAnsi="Times New Roman" w:cs="Times New Roman"/>
                <w:sz w:val="24"/>
                <w:szCs w:val="24"/>
                <w:lang w:val="ky-KG"/>
              </w:rPr>
            </w:pPr>
            <w:r w:rsidRPr="00561D98">
              <w:rPr>
                <w:rFonts w:ascii="Times New Roman" w:hAnsi="Times New Roman" w:cs="Times New Roman"/>
                <w:sz w:val="24"/>
                <w:szCs w:val="24"/>
              </w:rPr>
              <w:t xml:space="preserve">Настоящий Закон определяет правовой статус инвестиционных фондов, устанавливает особенности их учреждения и деятельности в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Республике</w:t>
            </w:r>
            <w:r w:rsidRPr="00561D98">
              <w:rPr>
                <w:rFonts w:ascii="Times New Roman" w:hAnsi="Times New Roman" w:cs="Times New Roman"/>
                <w:b/>
                <w:bCs/>
                <w:sz w:val="24"/>
                <w:szCs w:val="24"/>
              </w:rPr>
              <w:t>.</w:t>
            </w:r>
          </w:p>
          <w:p w:rsidR="00C03D7A" w:rsidRPr="00561D98" w:rsidRDefault="00C03D7A" w:rsidP="00765B72">
            <w:pPr>
              <w:ind w:left="209"/>
              <w:jc w:val="both"/>
              <w:rPr>
                <w:rFonts w:ascii="Times New Roman" w:hAnsi="Times New Roman" w:cs="Times New Roman"/>
                <w:b/>
                <w:bCs/>
                <w:sz w:val="24"/>
                <w:szCs w:val="24"/>
                <w:lang w:val="ky-KG"/>
              </w:rPr>
            </w:pPr>
          </w:p>
          <w:p w:rsidR="00765B72" w:rsidRPr="002F6959" w:rsidRDefault="00765B72" w:rsidP="00C05346">
            <w:pPr>
              <w:jc w:val="both"/>
              <w:rPr>
                <w:rFonts w:ascii="Times New Roman" w:hAnsi="Times New Roman" w:cs="Times New Roman"/>
                <w:b/>
                <w:bCs/>
                <w:sz w:val="24"/>
                <w:szCs w:val="24"/>
              </w:rPr>
            </w:pPr>
          </w:p>
          <w:p w:rsidR="00C03D7A" w:rsidRPr="00561D98" w:rsidRDefault="00C03D7A" w:rsidP="00765B72">
            <w:pPr>
              <w:ind w:left="209"/>
              <w:jc w:val="both"/>
              <w:rPr>
                <w:rFonts w:ascii="Times New Roman" w:hAnsi="Times New Roman" w:cs="Times New Roman"/>
                <w:b/>
                <w:bCs/>
                <w:sz w:val="24"/>
                <w:szCs w:val="24"/>
                <w:lang w:val="ky-KG"/>
              </w:rPr>
            </w:pPr>
          </w:p>
          <w:p w:rsidR="00C03D7A" w:rsidRPr="00561D98" w:rsidRDefault="00C03D7A" w:rsidP="00765B72">
            <w:pPr>
              <w:jc w:val="both"/>
              <w:rPr>
                <w:rFonts w:ascii="Times New Roman" w:hAnsi="Times New Roman" w:cs="Times New Roman"/>
                <w:bCs/>
                <w:sz w:val="24"/>
                <w:szCs w:val="24"/>
                <w:lang w:val="ky-KG"/>
              </w:rPr>
            </w:pPr>
            <w:r w:rsidRPr="00561D98">
              <w:rPr>
                <w:rFonts w:ascii="Times New Roman" w:hAnsi="Times New Roman" w:cs="Times New Roman"/>
                <w:bCs/>
                <w:sz w:val="24"/>
                <w:szCs w:val="24"/>
              </w:rPr>
              <w:t>Статья 1. Понятие инвестиционного</w:t>
            </w:r>
            <w:r w:rsidRPr="00561D98">
              <w:rPr>
                <w:rFonts w:ascii="Times New Roman" w:hAnsi="Times New Roman" w:cs="Times New Roman"/>
                <w:bCs/>
                <w:strike/>
                <w:sz w:val="24"/>
                <w:szCs w:val="24"/>
              </w:rPr>
              <w:t xml:space="preserve"> </w:t>
            </w:r>
            <w:r w:rsidRPr="00561D98">
              <w:rPr>
                <w:rFonts w:ascii="Times New Roman" w:hAnsi="Times New Roman" w:cs="Times New Roman"/>
                <w:bCs/>
                <w:sz w:val="24"/>
                <w:szCs w:val="24"/>
              </w:rPr>
              <w:t>фонда</w:t>
            </w:r>
          </w:p>
          <w:p w:rsidR="00C03D7A" w:rsidRPr="00561D98" w:rsidRDefault="00C03D7A" w:rsidP="00765B72">
            <w:pPr>
              <w:jc w:val="both"/>
              <w:rPr>
                <w:rFonts w:ascii="Times New Roman" w:hAnsi="Times New Roman" w:cs="Times New Roman"/>
                <w:b/>
                <w:bCs/>
                <w:sz w:val="24"/>
                <w:szCs w:val="24"/>
                <w:lang w:val="ky-KG"/>
              </w:rPr>
            </w:pPr>
          </w:p>
          <w:p w:rsidR="00C03D7A" w:rsidRPr="00561D98" w:rsidRDefault="00C03D7A" w:rsidP="00765B72">
            <w:pPr>
              <w:jc w:val="both"/>
              <w:rPr>
                <w:rFonts w:ascii="Times New Roman" w:hAnsi="Times New Roman" w:cs="Times New Roman"/>
                <w:sz w:val="24"/>
                <w:szCs w:val="24"/>
              </w:rPr>
            </w:pPr>
            <w:r w:rsidRPr="00561D98">
              <w:rPr>
                <w:rFonts w:ascii="Times New Roman" w:hAnsi="Times New Roman" w:cs="Times New Roman"/>
                <w:sz w:val="24"/>
                <w:szCs w:val="24"/>
              </w:rPr>
              <w:t xml:space="preserve">1. Инвестиционными фондами являются предусмотренные настоящим Законом формы коллективного инвестирования, создаваемые для привлечения денежных средств посредством выпуска и публичного размещения своих ценных бумаг и последующего диверсифицированного инвестирования привлеченных средств в инвестиционные активы. В случаях, установленных настоящим Законом, привлечение денежных средств в инвестиционные фонды может осуществляться посредством </w:t>
            </w:r>
            <w:r w:rsidRPr="00561D98">
              <w:rPr>
                <w:rFonts w:ascii="Times New Roman" w:hAnsi="Times New Roman" w:cs="Times New Roman"/>
                <w:sz w:val="24"/>
                <w:szCs w:val="24"/>
              </w:rPr>
              <w:lastRenderedPageBreak/>
              <w:t>персонального предложения.</w:t>
            </w:r>
          </w:p>
          <w:p w:rsidR="00C03D7A" w:rsidRPr="00561D98" w:rsidRDefault="00C03D7A" w:rsidP="00765B72">
            <w:pPr>
              <w:jc w:val="both"/>
              <w:rPr>
                <w:rFonts w:ascii="Times New Roman" w:hAnsi="Times New Roman" w:cs="Times New Roman"/>
                <w:sz w:val="24"/>
                <w:szCs w:val="24"/>
              </w:rPr>
            </w:pPr>
            <w:r w:rsidRPr="00561D98">
              <w:rPr>
                <w:rFonts w:ascii="Times New Roman" w:hAnsi="Times New Roman" w:cs="Times New Roman"/>
                <w:sz w:val="24"/>
                <w:szCs w:val="24"/>
              </w:rPr>
              <w:t xml:space="preserve">2. В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Республике в качестве инвестиционных фондов действуют акционерные инвестиционные фонды и паевые инвестиционные фонды.</w:t>
            </w:r>
          </w:p>
          <w:p w:rsidR="00C03D7A" w:rsidRPr="00561D98" w:rsidRDefault="00C03D7A" w:rsidP="00765B72">
            <w:pPr>
              <w:jc w:val="both"/>
              <w:rPr>
                <w:rFonts w:ascii="Times New Roman" w:hAnsi="Times New Roman" w:cs="Times New Roman"/>
                <w:sz w:val="24"/>
                <w:szCs w:val="24"/>
              </w:rPr>
            </w:pPr>
            <w:r w:rsidRPr="00561D98">
              <w:rPr>
                <w:rFonts w:ascii="Times New Roman" w:hAnsi="Times New Roman" w:cs="Times New Roman"/>
                <w:sz w:val="24"/>
                <w:szCs w:val="24"/>
              </w:rPr>
              <w:t>3. Акционерным инвестиционным фондом признается открытое акционерное общество, которое:</w:t>
            </w:r>
          </w:p>
          <w:p w:rsidR="00C03D7A" w:rsidRPr="00561D98" w:rsidRDefault="00C03D7A" w:rsidP="00765B72">
            <w:pPr>
              <w:jc w:val="both"/>
              <w:rPr>
                <w:rFonts w:ascii="Times New Roman" w:hAnsi="Times New Roman" w:cs="Times New Roman"/>
                <w:sz w:val="24"/>
                <w:szCs w:val="24"/>
              </w:rPr>
            </w:pPr>
            <w:r w:rsidRPr="00561D98">
              <w:rPr>
                <w:rFonts w:ascii="Times New Roman" w:hAnsi="Times New Roman" w:cs="Times New Roman"/>
                <w:sz w:val="24"/>
                <w:szCs w:val="24"/>
              </w:rPr>
              <w:t>- привлекает средства физических и юридических лиц путем публичной продажи акций;</w:t>
            </w:r>
          </w:p>
          <w:p w:rsidR="00C03D7A" w:rsidRPr="00561D98" w:rsidRDefault="00C03D7A" w:rsidP="00765B72">
            <w:pPr>
              <w:jc w:val="both"/>
              <w:rPr>
                <w:rFonts w:ascii="Times New Roman" w:hAnsi="Times New Roman" w:cs="Times New Roman"/>
                <w:sz w:val="24"/>
                <w:szCs w:val="24"/>
              </w:rPr>
            </w:pPr>
            <w:r w:rsidRPr="00561D98">
              <w:rPr>
                <w:rFonts w:ascii="Times New Roman" w:hAnsi="Times New Roman" w:cs="Times New Roman"/>
                <w:sz w:val="24"/>
                <w:szCs w:val="24"/>
              </w:rPr>
              <w:t>- инвестирует привлеченные средства и средства, полученные в процессе инвестиционной деятельности, в инвестиционные активы;</w:t>
            </w:r>
          </w:p>
          <w:p w:rsidR="00C03D7A" w:rsidRPr="00561D98" w:rsidRDefault="00C03D7A" w:rsidP="00765B72">
            <w:pPr>
              <w:jc w:val="both"/>
              <w:rPr>
                <w:rFonts w:ascii="Times New Roman" w:hAnsi="Times New Roman" w:cs="Times New Roman"/>
                <w:sz w:val="24"/>
                <w:szCs w:val="24"/>
              </w:rPr>
            </w:pPr>
            <w:r w:rsidRPr="00561D98">
              <w:rPr>
                <w:rFonts w:ascii="Times New Roman" w:hAnsi="Times New Roman" w:cs="Times New Roman"/>
                <w:sz w:val="24"/>
                <w:szCs w:val="24"/>
              </w:rPr>
              <w:t xml:space="preserve">- (абзац четвертый утратил силу в соответствии с Законом </w:t>
            </w:r>
            <w:proofErr w:type="gramStart"/>
            <w:r w:rsidRPr="00561D98">
              <w:rPr>
                <w:rFonts w:ascii="Times New Roman" w:hAnsi="Times New Roman" w:cs="Times New Roman"/>
                <w:sz w:val="24"/>
                <w:szCs w:val="24"/>
              </w:rPr>
              <w:t>КР</w:t>
            </w:r>
            <w:proofErr w:type="gramEnd"/>
            <w:r w:rsidRPr="00561D98">
              <w:rPr>
                <w:rFonts w:ascii="Times New Roman" w:hAnsi="Times New Roman" w:cs="Times New Roman"/>
                <w:sz w:val="24"/>
                <w:szCs w:val="24"/>
              </w:rPr>
              <w:t xml:space="preserve"> от 17 октября 2011 года N 172)</w:t>
            </w:r>
          </w:p>
          <w:p w:rsidR="00C03D7A" w:rsidRPr="00561D98" w:rsidRDefault="00C03D7A" w:rsidP="00765B72">
            <w:pPr>
              <w:jc w:val="both"/>
              <w:rPr>
                <w:rFonts w:ascii="Times New Roman" w:hAnsi="Times New Roman" w:cs="Times New Roman"/>
                <w:sz w:val="24"/>
                <w:szCs w:val="24"/>
              </w:rPr>
            </w:pPr>
            <w:r w:rsidRPr="00561D98">
              <w:rPr>
                <w:rFonts w:ascii="Times New Roman" w:hAnsi="Times New Roman" w:cs="Times New Roman"/>
                <w:sz w:val="24"/>
                <w:szCs w:val="24"/>
              </w:rPr>
              <w:t xml:space="preserve">(Абзац пятый утратил силу в соответствии с Законом </w:t>
            </w:r>
            <w:proofErr w:type="gramStart"/>
            <w:r w:rsidRPr="00561D98">
              <w:rPr>
                <w:rFonts w:ascii="Times New Roman" w:hAnsi="Times New Roman" w:cs="Times New Roman"/>
                <w:sz w:val="24"/>
                <w:szCs w:val="24"/>
              </w:rPr>
              <w:t>КР</w:t>
            </w:r>
            <w:proofErr w:type="gramEnd"/>
            <w:r w:rsidRPr="00561D98">
              <w:rPr>
                <w:rFonts w:ascii="Times New Roman" w:hAnsi="Times New Roman" w:cs="Times New Roman"/>
                <w:sz w:val="24"/>
                <w:szCs w:val="24"/>
              </w:rPr>
              <w:t xml:space="preserve"> от 17 октября 2011 года N 172)</w:t>
            </w:r>
          </w:p>
          <w:p w:rsidR="00C03D7A" w:rsidRPr="00561D98" w:rsidRDefault="00C03D7A" w:rsidP="00765B72">
            <w:pPr>
              <w:jc w:val="both"/>
              <w:rPr>
                <w:rFonts w:ascii="Times New Roman" w:hAnsi="Times New Roman" w:cs="Times New Roman"/>
                <w:sz w:val="24"/>
                <w:szCs w:val="24"/>
              </w:rPr>
            </w:pPr>
            <w:r w:rsidRPr="00561D98">
              <w:rPr>
                <w:rFonts w:ascii="Times New Roman" w:hAnsi="Times New Roman" w:cs="Times New Roman"/>
                <w:sz w:val="24"/>
                <w:szCs w:val="24"/>
              </w:rPr>
              <w:t>4. Акционерными инвестиционными фондами в настоящем Законе не признаются:</w:t>
            </w:r>
          </w:p>
          <w:p w:rsidR="00C03D7A" w:rsidRPr="00561D98" w:rsidRDefault="00C03D7A" w:rsidP="00765B72">
            <w:pPr>
              <w:jc w:val="both"/>
              <w:rPr>
                <w:rFonts w:ascii="Times New Roman" w:hAnsi="Times New Roman" w:cs="Times New Roman"/>
                <w:sz w:val="24"/>
                <w:szCs w:val="24"/>
              </w:rPr>
            </w:pPr>
            <w:r w:rsidRPr="00561D98">
              <w:rPr>
                <w:rFonts w:ascii="Times New Roman" w:hAnsi="Times New Roman" w:cs="Times New Roman"/>
                <w:sz w:val="24"/>
                <w:szCs w:val="24"/>
              </w:rPr>
              <w:t>а) коммерческие банки и другие кредитные учреждения;</w:t>
            </w:r>
          </w:p>
          <w:p w:rsidR="00C03D7A" w:rsidRPr="00561D98" w:rsidRDefault="00C03D7A" w:rsidP="00765B72">
            <w:pPr>
              <w:jc w:val="both"/>
              <w:rPr>
                <w:rFonts w:ascii="Times New Roman" w:hAnsi="Times New Roman" w:cs="Times New Roman"/>
                <w:sz w:val="24"/>
                <w:szCs w:val="24"/>
              </w:rPr>
            </w:pPr>
            <w:r w:rsidRPr="00561D98">
              <w:rPr>
                <w:rFonts w:ascii="Times New Roman" w:hAnsi="Times New Roman" w:cs="Times New Roman"/>
                <w:sz w:val="24"/>
                <w:szCs w:val="24"/>
              </w:rPr>
              <w:t>б) страховые организации;</w:t>
            </w:r>
          </w:p>
          <w:p w:rsidR="00C03D7A" w:rsidRPr="00561D98" w:rsidRDefault="00C03D7A" w:rsidP="00765B72">
            <w:pPr>
              <w:jc w:val="both"/>
              <w:rPr>
                <w:rFonts w:ascii="Times New Roman" w:hAnsi="Times New Roman" w:cs="Times New Roman"/>
                <w:sz w:val="24"/>
                <w:szCs w:val="24"/>
              </w:rPr>
            </w:pPr>
            <w:r w:rsidRPr="00561D98">
              <w:rPr>
                <w:rFonts w:ascii="Times New Roman" w:hAnsi="Times New Roman" w:cs="Times New Roman"/>
                <w:sz w:val="24"/>
                <w:szCs w:val="24"/>
              </w:rPr>
              <w:t>в) холдинговые компании;</w:t>
            </w:r>
          </w:p>
          <w:p w:rsidR="00C03D7A" w:rsidRPr="00561D98" w:rsidRDefault="00C03D7A" w:rsidP="00765B72">
            <w:pPr>
              <w:jc w:val="both"/>
              <w:rPr>
                <w:rFonts w:ascii="Times New Roman" w:hAnsi="Times New Roman" w:cs="Times New Roman"/>
                <w:sz w:val="24"/>
                <w:szCs w:val="24"/>
              </w:rPr>
            </w:pPr>
            <w:r w:rsidRPr="00561D98">
              <w:rPr>
                <w:rFonts w:ascii="Times New Roman" w:hAnsi="Times New Roman" w:cs="Times New Roman"/>
                <w:sz w:val="24"/>
                <w:szCs w:val="24"/>
              </w:rPr>
              <w:t>г) дилеры;</w:t>
            </w:r>
          </w:p>
          <w:p w:rsidR="00C03D7A" w:rsidRPr="00561D98" w:rsidRDefault="00C03D7A" w:rsidP="00765B72">
            <w:pPr>
              <w:jc w:val="both"/>
              <w:rPr>
                <w:rFonts w:ascii="Times New Roman" w:hAnsi="Times New Roman" w:cs="Times New Roman"/>
                <w:sz w:val="24"/>
                <w:szCs w:val="24"/>
              </w:rPr>
            </w:pPr>
            <w:r w:rsidRPr="00561D98">
              <w:rPr>
                <w:rFonts w:ascii="Times New Roman" w:hAnsi="Times New Roman" w:cs="Times New Roman"/>
                <w:sz w:val="24"/>
                <w:szCs w:val="24"/>
              </w:rPr>
              <w:t>д) брокеры;</w:t>
            </w:r>
          </w:p>
          <w:p w:rsidR="00C03D7A" w:rsidRPr="00561D98" w:rsidRDefault="00C03D7A" w:rsidP="00765B72">
            <w:pPr>
              <w:jc w:val="both"/>
              <w:rPr>
                <w:rFonts w:ascii="Times New Roman" w:hAnsi="Times New Roman" w:cs="Times New Roman"/>
                <w:sz w:val="24"/>
                <w:szCs w:val="24"/>
              </w:rPr>
            </w:pPr>
            <w:r w:rsidRPr="00561D98">
              <w:rPr>
                <w:rFonts w:ascii="Times New Roman" w:hAnsi="Times New Roman" w:cs="Times New Roman"/>
                <w:sz w:val="24"/>
                <w:szCs w:val="24"/>
              </w:rPr>
              <w:t>е) депозитарии и клиринговые организации.</w:t>
            </w:r>
          </w:p>
          <w:p w:rsidR="00C03D7A" w:rsidRPr="00561D98" w:rsidRDefault="00C03D7A" w:rsidP="00765B72">
            <w:pPr>
              <w:jc w:val="both"/>
              <w:rPr>
                <w:rFonts w:ascii="Times New Roman" w:hAnsi="Times New Roman" w:cs="Times New Roman"/>
                <w:sz w:val="24"/>
                <w:szCs w:val="24"/>
              </w:rPr>
            </w:pPr>
            <w:r w:rsidRPr="00561D98">
              <w:rPr>
                <w:rFonts w:ascii="Times New Roman" w:hAnsi="Times New Roman" w:cs="Times New Roman"/>
                <w:sz w:val="24"/>
                <w:szCs w:val="24"/>
              </w:rPr>
              <w:t xml:space="preserve">Акционерными инвестиционными фондами, в дополнение </w:t>
            </w:r>
            <w:proofErr w:type="gramStart"/>
            <w:r w:rsidRPr="00561D98">
              <w:rPr>
                <w:rFonts w:ascii="Times New Roman" w:hAnsi="Times New Roman" w:cs="Times New Roman"/>
                <w:sz w:val="24"/>
                <w:szCs w:val="24"/>
              </w:rPr>
              <w:t>к</w:t>
            </w:r>
            <w:proofErr w:type="gramEnd"/>
            <w:r w:rsidRPr="00561D98">
              <w:rPr>
                <w:rFonts w:ascii="Times New Roman" w:hAnsi="Times New Roman" w:cs="Times New Roman"/>
                <w:sz w:val="24"/>
                <w:szCs w:val="24"/>
              </w:rPr>
              <w:t xml:space="preserve"> вышеперечисленным, не являются также иные регулируемые специальными законами и иными нормативными правовыми актами акционерные общества.</w:t>
            </w:r>
          </w:p>
          <w:p w:rsidR="00C03D7A" w:rsidRPr="00561D98" w:rsidRDefault="00C03D7A" w:rsidP="00765B72">
            <w:pPr>
              <w:jc w:val="both"/>
              <w:rPr>
                <w:rFonts w:ascii="Times New Roman" w:hAnsi="Times New Roman" w:cs="Times New Roman"/>
                <w:sz w:val="24"/>
                <w:szCs w:val="24"/>
              </w:rPr>
            </w:pPr>
            <w:r w:rsidRPr="00561D98">
              <w:rPr>
                <w:rFonts w:ascii="Times New Roman" w:hAnsi="Times New Roman" w:cs="Times New Roman"/>
                <w:sz w:val="24"/>
                <w:szCs w:val="24"/>
              </w:rPr>
              <w:t xml:space="preserve">5. Акционерные инвестиционные фонды не вправе заниматься иной деятельностью, отличной от деятельности инвестиционных фондов, определенной в соответствии с настоящим Законом и другими нормативными правовыми актами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а также менять вид своей деятельности.</w:t>
            </w:r>
          </w:p>
          <w:p w:rsidR="00C03D7A" w:rsidRPr="00561D98" w:rsidRDefault="00C03D7A" w:rsidP="00765B72">
            <w:pPr>
              <w:jc w:val="both"/>
              <w:rPr>
                <w:rFonts w:ascii="Times New Roman" w:hAnsi="Times New Roman" w:cs="Times New Roman"/>
                <w:sz w:val="24"/>
                <w:szCs w:val="24"/>
                <w:lang w:val="ky-KG"/>
              </w:rPr>
            </w:pPr>
            <w:r w:rsidRPr="00561D98">
              <w:rPr>
                <w:rFonts w:ascii="Times New Roman" w:hAnsi="Times New Roman" w:cs="Times New Roman"/>
                <w:sz w:val="24"/>
                <w:szCs w:val="24"/>
              </w:rPr>
              <w:t xml:space="preserve">6. </w:t>
            </w:r>
            <w:proofErr w:type="gramStart"/>
            <w:r w:rsidRPr="00561D98">
              <w:rPr>
                <w:rFonts w:ascii="Times New Roman" w:hAnsi="Times New Roman" w:cs="Times New Roman"/>
                <w:sz w:val="24"/>
                <w:szCs w:val="24"/>
              </w:rPr>
              <w:t xml:space="preserve">Паевым инвестиционным фондом в настоящем Законе признается комплекс обособленного имущества без образования юридического </w:t>
            </w:r>
            <w:r w:rsidRPr="00561D98">
              <w:rPr>
                <w:rFonts w:ascii="Times New Roman" w:hAnsi="Times New Roman" w:cs="Times New Roman"/>
                <w:sz w:val="24"/>
                <w:szCs w:val="24"/>
              </w:rPr>
              <w:lastRenderedPageBreak/>
              <w:t>лица, состоящий из полученных управляющей компанией в доверительное управление инвестиционных активов клиентов путем публичного предложения инвестиционных паев, а также имущества, полученного управляющей компанией в процессе доверительного управления.</w:t>
            </w:r>
            <w:proofErr w:type="gramEnd"/>
            <w:r w:rsidRPr="00561D98">
              <w:rPr>
                <w:rFonts w:ascii="Times New Roman" w:hAnsi="Times New Roman" w:cs="Times New Roman"/>
                <w:sz w:val="24"/>
                <w:szCs w:val="24"/>
              </w:rPr>
              <w:t xml:space="preserve"> В случаях, установленных настоящим Законом, привлечение денежных сре</w:t>
            </w:r>
            <w:proofErr w:type="gramStart"/>
            <w:r w:rsidRPr="00561D98">
              <w:rPr>
                <w:rFonts w:ascii="Times New Roman" w:hAnsi="Times New Roman" w:cs="Times New Roman"/>
                <w:sz w:val="24"/>
                <w:szCs w:val="24"/>
              </w:rPr>
              <w:t>дств в п</w:t>
            </w:r>
            <w:proofErr w:type="gramEnd"/>
            <w:r w:rsidRPr="00561D98">
              <w:rPr>
                <w:rFonts w:ascii="Times New Roman" w:hAnsi="Times New Roman" w:cs="Times New Roman"/>
                <w:sz w:val="24"/>
                <w:szCs w:val="24"/>
              </w:rPr>
              <w:t>аевой инвестиционный фонд может осуществляться посредством персонального предложения инвестиционных паев.</w:t>
            </w:r>
          </w:p>
          <w:p w:rsidR="00C03D7A" w:rsidRPr="00561D98" w:rsidRDefault="00C03D7A" w:rsidP="00765B72">
            <w:pPr>
              <w:jc w:val="both"/>
              <w:rPr>
                <w:rFonts w:ascii="Times New Roman" w:hAnsi="Times New Roman" w:cs="Times New Roman"/>
                <w:sz w:val="24"/>
                <w:szCs w:val="24"/>
                <w:lang w:val="ky-KG"/>
              </w:rPr>
            </w:pPr>
          </w:p>
          <w:p w:rsidR="00C03D7A" w:rsidRPr="00561D98" w:rsidRDefault="00C03D7A" w:rsidP="00765B72">
            <w:pPr>
              <w:ind w:firstLine="708"/>
              <w:jc w:val="both"/>
              <w:rPr>
                <w:rFonts w:ascii="Times New Roman" w:hAnsi="Times New Roman" w:cs="Times New Roman"/>
                <w:b/>
                <w:bCs/>
                <w:sz w:val="24"/>
                <w:szCs w:val="24"/>
              </w:rPr>
            </w:pPr>
          </w:p>
          <w:p w:rsidR="00C03D7A" w:rsidRPr="00561D98" w:rsidRDefault="00C03D7A" w:rsidP="00765B72">
            <w:pPr>
              <w:jc w:val="both"/>
              <w:rPr>
                <w:rFonts w:ascii="Times New Roman" w:hAnsi="Times New Roman" w:cs="Times New Roman"/>
                <w:b/>
                <w:bCs/>
                <w:sz w:val="24"/>
                <w:szCs w:val="24"/>
              </w:rPr>
            </w:pPr>
          </w:p>
          <w:p w:rsidR="00C03D7A" w:rsidRPr="002F6959" w:rsidRDefault="00C03D7A" w:rsidP="00765B72">
            <w:pPr>
              <w:jc w:val="both"/>
              <w:rPr>
                <w:rFonts w:ascii="Times New Roman" w:hAnsi="Times New Roman" w:cs="Times New Roman"/>
                <w:sz w:val="24"/>
                <w:szCs w:val="24"/>
              </w:rPr>
            </w:pPr>
          </w:p>
        </w:tc>
        <w:tc>
          <w:tcPr>
            <w:tcW w:w="7393" w:type="dxa"/>
          </w:tcPr>
          <w:p w:rsidR="00C03D7A" w:rsidRPr="00561D98" w:rsidRDefault="00C03D7A" w:rsidP="00765B72">
            <w:pPr>
              <w:jc w:val="both"/>
              <w:rPr>
                <w:rFonts w:ascii="Times New Roman" w:hAnsi="Times New Roman" w:cs="Times New Roman"/>
                <w:b/>
                <w:bCs/>
                <w:sz w:val="24"/>
                <w:szCs w:val="24"/>
                <w:lang w:val="ky-KG"/>
              </w:rPr>
            </w:pPr>
            <w:r w:rsidRPr="00561D98">
              <w:rPr>
                <w:rFonts w:ascii="Times New Roman" w:hAnsi="Times New Roman" w:cs="Times New Roman"/>
                <w:sz w:val="24"/>
                <w:szCs w:val="24"/>
              </w:rPr>
              <w:lastRenderedPageBreak/>
              <w:t>Настоящий Закон определяет правовой статус инвестиционных фондов, устанавливает особенности их учреждения и деятел</w:t>
            </w:r>
            <w:r w:rsidR="00765B72" w:rsidRPr="00561D98">
              <w:rPr>
                <w:rFonts w:ascii="Times New Roman" w:hAnsi="Times New Roman" w:cs="Times New Roman"/>
                <w:sz w:val="24"/>
                <w:szCs w:val="24"/>
              </w:rPr>
              <w:t xml:space="preserve">ьности в </w:t>
            </w:r>
            <w:proofErr w:type="spellStart"/>
            <w:r w:rsidR="00765B72" w:rsidRPr="00561D98">
              <w:rPr>
                <w:rFonts w:ascii="Times New Roman" w:hAnsi="Times New Roman" w:cs="Times New Roman"/>
                <w:sz w:val="24"/>
                <w:szCs w:val="24"/>
              </w:rPr>
              <w:t>Кыргызской</w:t>
            </w:r>
            <w:proofErr w:type="spellEnd"/>
            <w:r w:rsidR="00765B72" w:rsidRPr="00561D98">
              <w:rPr>
                <w:rFonts w:ascii="Times New Roman" w:hAnsi="Times New Roman" w:cs="Times New Roman"/>
                <w:sz w:val="24"/>
                <w:szCs w:val="24"/>
              </w:rPr>
              <w:t xml:space="preserve"> Республике,</w:t>
            </w:r>
            <w:r w:rsidRPr="00561D98">
              <w:rPr>
                <w:rFonts w:ascii="Times New Roman" w:hAnsi="Times New Roman" w:cs="Times New Roman"/>
                <w:b/>
                <w:sz w:val="24"/>
                <w:szCs w:val="24"/>
              </w:rPr>
              <w:t xml:space="preserve"> </w:t>
            </w:r>
            <w:r w:rsidR="00765B72" w:rsidRPr="00561D98">
              <w:rPr>
                <w:rFonts w:ascii="Times New Roman" w:hAnsi="Times New Roman" w:cs="Times New Roman"/>
                <w:b/>
                <w:sz w:val="24"/>
                <w:szCs w:val="24"/>
              </w:rPr>
              <w:t xml:space="preserve">а также правовой статус, особенности создания, деятельности и правового положения венчурных фондов в </w:t>
            </w:r>
            <w:proofErr w:type="spellStart"/>
            <w:r w:rsidR="00765B72" w:rsidRPr="00561D98">
              <w:rPr>
                <w:rFonts w:ascii="Times New Roman" w:hAnsi="Times New Roman" w:cs="Times New Roman"/>
                <w:b/>
                <w:sz w:val="24"/>
                <w:szCs w:val="24"/>
              </w:rPr>
              <w:t>Кыргызской</w:t>
            </w:r>
            <w:proofErr w:type="spellEnd"/>
            <w:r w:rsidR="00765B72" w:rsidRPr="00561D98">
              <w:rPr>
                <w:rFonts w:ascii="Times New Roman" w:hAnsi="Times New Roman" w:cs="Times New Roman"/>
                <w:b/>
                <w:sz w:val="24"/>
                <w:szCs w:val="24"/>
              </w:rPr>
              <w:t xml:space="preserve"> Республике</w:t>
            </w:r>
            <w:r w:rsidRPr="00561D98">
              <w:rPr>
                <w:rFonts w:ascii="Times New Roman" w:hAnsi="Times New Roman" w:cs="Times New Roman"/>
                <w:b/>
                <w:bCs/>
                <w:sz w:val="24"/>
                <w:szCs w:val="24"/>
              </w:rPr>
              <w:t>.</w:t>
            </w:r>
          </w:p>
          <w:p w:rsidR="00C03D7A" w:rsidRPr="00561D98" w:rsidRDefault="00C03D7A" w:rsidP="00765B72">
            <w:pPr>
              <w:ind w:left="209"/>
              <w:jc w:val="both"/>
              <w:rPr>
                <w:rFonts w:ascii="Times New Roman" w:hAnsi="Times New Roman" w:cs="Times New Roman"/>
                <w:b/>
                <w:bCs/>
                <w:sz w:val="24"/>
                <w:szCs w:val="24"/>
                <w:lang w:val="ky-KG"/>
              </w:rPr>
            </w:pPr>
          </w:p>
          <w:p w:rsidR="00C03D7A" w:rsidRPr="00561D98" w:rsidRDefault="00C03D7A" w:rsidP="00765B72">
            <w:pPr>
              <w:jc w:val="both"/>
              <w:rPr>
                <w:rFonts w:ascii="Times New Roman" w:hAnsi="Times New Roman" w:cs="Times New Roman"/>
                <w:b/>
                <w:bCs/>
                <w:sz w:val="24"/>
                <w:szCs w:val="24"/>
                <w:lang w:val="ky-KG"/>
              </w:rPr>
            </w:pPr>
            <w:r w:rsidRPr="00561D98">
              <w:rPr>
                <w:rFonts w:ascii="Times New Roman" w:hAnsi="Times New Roman" w:cs="Times New Roman"/>
                <w:bCs/>
                <w:sz w:val="24"/>
                <w:szCs w:val="24"/>
              </w:rPr>
              <w:t>Статья 1. Понятие инвестиционных фондов</w:t>
            </w:r>
            <w:r w:rsidRPr="00561D98">
              <w:rPr>
                <w:rFonts w:ascii="Times New Roman" w:hAnsi="Times New Roman" w:cs="Times New Roman"/>
                <w:b/>
                <w:bCs/>
                <w:sz w:val="24"/>
                <w:szCs w:val="24"/>
                <w:lang w:val="ky-KG"/>
              </w:rPr>
              <w:t xml:space="preserve"> и венчурных фондов.</w:t>
            </w:r>
          </w:p>
          <w:p w:rsidR="00C03D7A" w:rsidRPr="00561D98" w:rsidRDefault="00C03D7A" w:rsidP="00765B72">
            <w:pPr>
              <w:jc w:val="both"/>
              <w:rPr>
                <w:rFonts w:ascii="Times New Roman" w:hAnsi="Times New Roman" w:cs="Times New Roman"/>
                <w:sz w:val="24"/>
                <w:szCs w:val="24"/>
                <w:lang w:val="ky-KG"/>
              </w:rPr>
            </w:pPr>
            <w:r w:rsidRPr="00561D98">
              <w:rPr>
                <w:rFonts w:ascii="Times New Roman" w:hAnsi="Times New Roman" w:cs="Times New Roman"/>
                <w:bCs/>
                <w:sz w:val="24"/>
                <w:szCs w:val="24"/>
              </w:rPr>
              <w:t>1</w:t>
            </w:r>
            <w:r w:rsidRPr="00561D98">
              <w:rPr>
                <w:rFonts w:ascii="Times New Roman" w:hAnsi="Times New Roman" w:cs="Times New Roman"/>
                <w:sz w:val="24"/>
                <w:szCs w:val="24"/>
              </w:rPr>
              <w:t>. Инвестиционными фондами являются предусмотренные настоящим Законом формы коллективного инвестирования, создаваемые для привлечения денежных средств посредством выпуска и публичного размещения своих ценных бумаг и последующего диверсифицированного инвестирования привлеченных средств в инвестиционные активы. В случаях, установленных настоящим Законом, привлечение денежных средств в инвестиционные фонды может осуществляться посредством персонального предложения.</w:t>
            </w:r>
          </w:p>
          <w:p w:rsidR="00C03D7A" w:rsidRPr="00561D98" w:rsidRDefault="00C03D7A" w:rsidP="00765B72">
            <w:pPr>
              <w:jc w:val="both"/>
              <w:rPr>
                <w:rFonts w:ascii="Times New Roman" w:hAnsi="Times New Roman" w:cs="Times New Roman"/>
                <w:sz w:val="24"/>
                <w:szCs w:val="24"/>
                <w:lang w:val="ky-KG"/>
              </w:rPr>
            </w:pPr>
            <w:r w:rsidRPr="00561D98">
              <w:rPr>
                <w:rFonts w:ascii="Times New Roman" w:hAnsi="Times New Roman" w:cs="Times New Roman"/>
                <w:sz w:val="24"/>
                <w:szCs w:val="24"/>
              </w:rPr>
              <w:lastRenderedPageBreak/>
              <w:t xml:space="preserve">2. В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Республике в качестве инвестиционных фондов действуют акционерные инвестиционные фонды и паевые инвестиционные фонды.</w:t>
            </w:r>
          </w:p>
          <w:p w:rsidR="00C03D7A" w:rsidRPr="00561D98" w:rsidRDefault="00C03D7A" w:rsidP="00765B72">
            <w:pPr>
              <w:jc w:val="both"/>
              <w:rPr>
                <w:rFonts w:ascii="Times New Roman" w:hAnsi="Times New Roman" w:cs="Times New Roman"/>
                <w:sz w:val="24"/>
                <w:szCs w:val="24"/>
              </w:rPr>
            </w:pPr>
            <w:r w:rsidRPr="00561D98">
              <w:rPr>
                <w:rFonts w:ascii="Times New Roman" w:hAnsi="Times New Roman" w:cs="Times New Roman"/>
                <w:sz w:val="24"/>
                <w:szCs w:val="24"/>
              </w:rPr>
              <w:t>3. Акционерным инвестиционным фондом признается открытое акционерное общество, которое:</w:t>
            </w:r>
          </w:p>
          <w:p w:rsidR="00C03D7A" w:rsidRPr="00561D98" w:rsidRDefault="00C03D7A" w:rsidP="00765B72">
            <w:pPr>
              <w:jc w:val="both"/>
              <w:rPr>
                <w:rFonts w:ascii="Times New Roman" w:hAnsi="Times New Roman" w:cs="Times New Roman"/>
                <w:sz w:val="24"/>
                <w:szCs w:val="24"/>
              </w:rPr>
            </w:pPr>
            <w:r w:rsidRPr="00561D98">
              <w:rPr>
                <w:rFonts w:ascii="Times New Roman" w:hAnsi="Times New Roman" w:cs="Times New Roman"/>
                <w:sz w:val="24"/>
                <w:szCs w:val="24"/>
              </w:rPr>
              <w:t>- привлекает средства физических и юридических лиц путем публичной продажи акций;</w:t>
            </w:r>
          </w:p>
          <w:p w:rsidR="00C03D7A" w:rsidRPr="00561D98" w:rsidRDefault="00C03D7A" w:rsidP="00765B72">
            <w:pPr>
              <w:jc w:val="both"/>
              <w:rPr>
                <w:rFonts w:ascii="Times New Roman" w:hAnsi="Times New Roman" w:cs="Times New Roman"/>
                <w:sz w:val="24"/>
                <w:szCs w:val="24"/>
              </w:rPr>
            </w:pPr>
            <w:r w:rsidRPr="00561D98">
              <w:rPr>
                <w:rFonts w:ascii="Times New Roman" w:hAnsi="Times New Roman" w:cs="Times New Roman"/>
                <w:sz w:val="24"/>
                <w:szCs w:val="24"/>
              </w:rPr>
              <w:t>- инвестирует привлеченные средства и средства, полученные в процессе инвестиционной деятельности, в инвестиционные активы;</w:t>
            </w:r>
          </w:p>
          <w:p w:rsidR="00C03D7A" w:rsidRPr="00561D98" w:rsidRDefault="00C03D7A" w:rsidP="00765B72">
            <w:pPr>
              <w:jc w:val="both"/>
              <w:rPr>
                <w:rFonts w:ascii="Times New Roman" w:hAnsi="Times New Roman" w:cs="Times New Roman"/>
                <w:sz w:val="24"/>
                <w:szCs w:val="24"/>
                <w:lang w:val="ky-KG"/>
              </w:rPr>
            </w:pPr>
            <w:r w:rsidRPr="00561D98">
              <w:rPr>
                <w:rFonts w:ascii="Times New Roman" w:hAnsi="Times New Roman" w:cs="Times New Roman"/>
                <w:sz w:val="24"/>
                <w:szCs w:val="24"/>
              </w:rPr>
              <w:t xml:space="preserve">- (абзац четвертый утратил силу в соответствии с Законом </w:t>
            </w:r>
            <w:proofErr w:type="gramStart"/>
            <w:r w:rsidRPr="00561D98">
              <w:rPr>
                <w:rFonts w:ascii="Times New Roman" w:hAnsi="Times New Roman" w:cs="Times New Roman"/>
                <w:sz w:val="24"/>
                <w:szCs w:val="24"/>
              </w:rPr>
              <w:t>КР</w:t>
            </w:r>
            <w:proofErr w:type="gramEnd"/>
            <w:r w:rsidRPr="00561D98">
              <w:rPr>
                <w:rFonts w:ascii="Times New Roman" w:hAnsi="Times New Roman" w:cs="Times New Roman"/>
                <w:sz w:val="24"/>
                <w:szCs w:val="24"/>
              </w:rPr>
              <w:t xml:space="preserve"> от 17 октября 2011 года N 172)</w:t>
            </w:r>
          </w:p>
          <w:p w:rsidR="00765B72" w:rsidRPr="00561D98" w:rsidRDefault="00C03D7A" w:rsidP="00765B72">
            <w:pPr>
              <w:jc w:val="both"/>
              <w:rPr>
                <w:rFonts w:ascii="Times New Roman" w:hAnsi="Times New Roman" w:cs="Times New Roman"/>
                <w:sz w:val="24"/>
                <w:szCs w:val="24"/>
                <w:lang w:val="ky-KG"/>
              </w:rPr>
            </w:pPr>
            <w:r w:rsidRPr="00561D98">
              <w:rPr>
                <w:rFonts w:ascii="Times New Roman" w:hAnsi="Times New Roman" w:cs="Times New Roman"/>
                <w:sz w:val="24"/>
                <w:szCs w:val="24"/>
              </w:rPr>
              <w:t xml:space="preserve">(Абзац пятый утратил силу в соответствии с Законом </w:t>
            </w:r>
            <w:proofErr w:type="gramStart"/>
            <w:r w:rsidRPr="00561D98">
              <w:rPr>
                <w:rFonts w:ascii="Times New Roman" w:hAnsi="Times New Roman" w:cs="Times New Roman"/>
                <w:sz w:val="24"/>
                <w:szCs w:val="24"/>
              </w:rPr>
              <w:t>КР</w:t>
            </w:r>
            <w:proofErr w:type="gramEnd"/>
            <w:r w:rsidRPr="00561D98">
              <w:rPr>
                <w:rFonts w:ascii="Times New Roman" w:hAnsi="Times New Roman" w:cs="Times New Roman"/>
                <w:sz w:val="24"/>
                <w:szCs w:val="24"/>
              </w:rPr>
              <w:t xml:space="preserve"> от 17 октября 2011 года N 172)</w:t>
            </w:r>
          </w:p>
          <w:p w:rsidR="00765B72" w:rsidRPr="00561D98" w:rsidRDefault="00C03D7A" w:rsidP="00765B72">
            <w:pPr>
              <w:jc w:val="both"/>
              <w:rPr>
                <w:rFonts w:ascii="Times New Roman" w:hAnsi="Times New Roman" w:cs="Times New Roman"/>
                <w:sz w:val="24"/>
                <w:szCs w:val="24"/>
                <w:lang w:val="ky-KG"/>
              </w:rPr>
            </w:pPr>
            <w:r w:rsidRPr="00561D98">
              <w:rPr>
                <w:rFonts w:ascii="Times New Roman" w:hAnsi="Times New Roman" w:cs="Times New Roman"/>
                <w:sz w:val="24"/>
                <w:szCs w:val="24"/>
              </w:rPr>
              <w:t>4. Акционерными инвестиционными фондами в настоящем Законе не пр</w:t>
            </w:r>
            <w:r w:rsidR="00765B72" w:rsidRPr="00561D98">
              <w:rPr>
                <w:rFonts w:ascii="Times New Roman" w:hAnsi="Times New Roman" w:cs="Times New Roman"/>
                <w:sz w:val="24"/>
                <w:szCs w:val="24"/>
              </w:rPr>
              <w:t>изнаются:</w:t>
            </w:r>
          </w:p>
          <w:p w:rsidR="00765B72" w:rsidRPr="00561D98" w:rsidRDefault="00C03D7A" w:rsidP="00765B72">
            <w:pPr>
              <w:jc w:val="both"/>
              <w:rPr>
                <w:rFonts w:ascii="Times New Roman" w:hAnsi="Times New Roman" w:cs="Times New Roman"/>
                <w:sz w:val="24"/>
                <w:szCs w:val="24"/>
                <w:lang w:val="ky-KG"/>
              </w:rPr>
            </w:pPr>
            <w:r w:rsidRPr="00561D98">
              <w:rPr>
                <w:rFonts w:ascii="Times New Roman" w:hAnsi="Times New Roman" w:cs="Times New Roman"/>
                <w:sz w:val="24"/>
                <w:szCs w:val="24"/>
              </w:rPr>
              <w:t>а) коммерческие банки</w:t>
            </w:r>
            <w:r w:rsidR="00765B72" w:rsidRPr="00561D98">
              <w:rPr>
                <w:rFonts w:ascii="Times New Roman" w:hAnsi="Times New Roman" w:cs="Times New Roman"/>
                <w:sz w:val="24"/>
                <w:szCs w:val="24"/>
              </w:rPr>
              <w:t xml:space="preserve"> и другие кредитные учреждения;</w:t>
            </w:r>
          </w:p>
          <w:p w:rsidR="00765B72" w:rsidRPr="00561D98" w:rsidRDefault="00765B72" w:rsidP="00765B72">
            <w:pPr>
              <w:jc w:val="both"/>
              <w:rPr>
                <w:rFonts w:ascii="Times New Roman" w:hAnsi="Times New Roman" w:cs="Times New Roman"/>
                <w:sz w:val="24"/>
                <w:szCs w:val="24"/>
                <w:lang w:val="ky-KG"/>
              </w:rPr>
            </w:pPr>
            <w:r w:rsidRPr="00561D98">
              <w:rPr>
                <w:rFonts w:ascii="Times New Roman" w:hAnsi="Times New Roman" w:cs="Times New Roman"/>
                <w:sz w:val="24"/>
                <w:szCs w:val="24"/>
              </w:rPr>
              <w:t>б) страховые организации;</w:t>
            </w:r>
          </w:p>
          <w:p w:rsidR="00C03D7A" w:rsidRPr="00561D98" w:rsidRDefault="00C03D7A" w:rsidP="00765B72">
            <w:pPr>
              <w:jc w:val="both"/>
              <w:rPr>
                <w:rFonts w:ascii="Times New Roman" w:hAnsi="Times New Roman" w:cs="Times New Roman"/>
                <w:sz w:val="24"/>
                <w:szCs w:val="24"/>
              </w:rPr>
            </w:pPr>
            <w:r w:rsidRPr="00561D98">
              <w:rPr>
                <w:rFonts w:ascii="Times New Roman" w:hAnsi="Times New Roman" w:cs="Times New Roman"/>
                <w:sz w:val="24"/>
                <w:szCs w:val="24"/>
              </w:rPr>
              <w:t>в) холдинговые компании;</w:t>
            </w:r>
          </w:p>
          <w:p w:rsidR="00C03D7A" w:rsidRPr="00561D98" w:rsidRDefault="00C03D7A" w:rsidP="00765B72">
            <w:pPr>
              <w:widowControl w:val="0"/>
              <w:autoSpaceDE w:val="0"/>
              <w:autoSpaceDN w:val="0"/>
              <w:adjustRightInd w:val="0"/>
              <w:jc w:val="both"/>
              <w:rPr>
                <w:rFonts w:ascii="Times New Roman" w:hAnsi="Times New Roman" w:cs="Times New Roman"/>
                <w:sz w:val="24"/>
                <w:szCs w:val="24"/>
              </w:rPr>
            </w:pPr>
            <w:r w:rsidRPr="00561D98">
              <w:rPr>
                <w:rFonts w:ascii="Times New Roman" w:hAnsi="Times New Roman" w:cs="Times New Roman"/>
                <w:sz w:val="24"/>
                <w:szCs w:val="24"/>
              </w:rPr>
              <w:t>г) дилеры;</w:t>
            </w:r>
          </w:p>
          <w:p w:rsidR="00C03D7A" w:rsidRPr="00561D98" w:rsidRDefault="00C03D7A" w:rsidP="00765B72">
            <w:pPr>
              <w:widowControl w:val="0"/>
              <w:autoSpaceDE w:val="0"/>
              <w:autoSpaceDN w:val="0"/>
              <w:adjustRightInd w:val="0"/>
              <w:jc w:val="both"/>
              <w:rPr>
                <w:rFonts w:ascii="Times New Roman" w:hAnsi="Times New Roman" w:cs="Times New Roman"/>
                <w:sz w:val="24"/>
                <w:szCs w:val="24"/>
              </w:rPr>
            </w:pPr>
            <w:r w:rsidRPr="00561D98">
              <w:rPr>
                <w:rFonts w:ascii="Times New Roman" w:hAnsi="Times New Roman" w:cs="Times New Roman"/>
                <w:sz w:val="24"/>
                <w:szCs w:val="24"/>
              </w:rPr>
              <w:t>д) брокеры;</w:t>
            </w:r>
          </w:p>
          <w:p w:rsidR="00C03D7A" w:rsidRPr="00561D98" w:rsidRDefault="00C03D7A" w:rsidP="00765B72">
            <w:pPr>
              <w:widowControl w:val="0"/>
              <w:autoSpaceDE w:val="0"/>
              <w:autoSpaceDN w:val="0"/>
              <w:adjustRightInd w:val="0"/>
              <w:jc w:val="both"/>
              <w:rPr>
                <w:rFonts w:ascii="Times New Roman" w:hAnsi="Times New Roman" w:cs="Times New Roman"/>
                <w:sz w:val="24"/>
                <w:szCs w:val="24"/>
              </w:rPr>
            </w:pPr>
            <w:r w:rsidRPr="00561D98">
              <w:rPr>
                <w:rFonts w:ascii="Times New Roman" w:hAnsi="Times New Roman" w:cs="Times New Roman"/>
                <w:sz w:val="24"/>
                <w:szCs w:val="24"/>
              </w:rPr>
              <w:t>е) депозитарии и клиринговые организации.</w:t>
            </w:r>
          </w:p>
          <w:p w:rsidR="00C03D7A" w:rsidRPr="00561D98" w:rsidRDefault="00C03D7A" w:rsidP="00765B72">
            <w:pPr>
              <w:widowControl w:val="0"/>
              <w:autoSpaceDE w:val="0"/>
              <w:autoSpaceDN w:val="0"/>
              <w:adjustRightInd w:val="0"/>
              <w:jc w:val="both"/>
              <w:rPr>
                <w:rFonts w:ascii="Times New Roman" w:hAnsi="Times New Roman" w:cs="Times New Roman"/>
                <w:sz w:val="24"/>
                <w:szCs w:val="24"/>
              </w:rPr>
            </w:pPr>
            <w:r w:rsidRPr="00561D98">
              <w:rPr>
                <w:rFonts w:ascii="Times New Roman" w:hAnsi="Times New Roman" w:cs="Times New Roman"/>
                <w:sz w:val="24"/>
                <w:szCs w:val="24"/>
              </w:rPr>
              <w:t xml:space="preserve">Акционерными инвестиционными фондами, в дополнение </w:t>
            </w:r>
            <w:proofErr w:type="gramStart"/>
            <w:r w:rsidRPr="00561D98">
              <w:rPr>
                <w:rFonts w:ascii="Times New Roman" w:hAnsi="Times New Roman" w:cs="Times New Roman"/>
                <w:sz w:val="24"/>
                <w:szCs w:val="24"/>
              </w:rPr>
              <w:t>к</w:t>
            </w:r>
            <w:proofErr w:type="gramEnd"/>
            <w:r w:rsidRPr="00561D98">
              <w:rPr>
                <w:rFonts w:ascii="Times New Roman" w:hAnsi="Times New Roman" w:cs="Times New Roman"/>
                <w:sz w:val="24"/>
                <w:szCs w:val="24"/>
              </w:rPr>
              <w:t xml:space="preserve"> вышеперечисленным, не являются также иные регулируемые специальными законами и иными нормативными правовыми актами акционерные общества.</w:t>
            </w:r>
          </w:p>
          <w:p w:rsidR="00C03D7A" w:rsidRPr="00561D98" w:rsidRDefault="00765B72" w:rsidP="00765B72">
            <w:pPr>
              <w:widowControl w:val="0"/>
              <w:autoSpaceDE w:val="0"/>
              <w:autoSpaceDN w:val="0"/>
              <w:adjustRightInd w:val="0"/>
              <w:jc w:val="both"/>
              <w:rPr>
                <w:rFonts w:ascii="Times New Roman" w:hAnsi="Times New Roman" w:cs="Times New Roman"/>
                <w:sz w:val="24"/>
                <w:szCs w:val="24"/>
                <w:lang w:val="ky-KG"/>
              </w:rPr>
            </w:pPr>
            <w:r w:rsidRPr="00561D98">
              <w:rPr>
                <w:rFonts w:ascii="Times New Roman" w:hAnsi="Times New Roman" w:cs="Times New Roman"/>
                <w:sz w:val="24"/>
                <w:szCs w:val="24"/>
              </w:rPr>
              <w:t>5.</w:t>
            </w:r>
            <w:r w:rsidR="00C03D7A" w:rsidRPr="00561D98">
              <w:rPr>
                <w:rFonts w:ascii="Times New Roman" w:hAnsi="Times New Roman" w:cs="Times New Roman"/>
                <w:sz w:val="24"/>
                <w:szCs w:val="24"/>
              </w:rPr>
              <w:t xml:space="preserve">Акционерные инвестиционные фонды не вправе заниматься иной деятельностью, отличной от деятельности инвестиционных фондов, определенной в соответствии с настоящим Законом и другими нормативными правовыми актами </w:t>
            </w:r>
            <w:proofErr w:type="spellStart"/>
            <w:r w:rsidR="00C03D7A" w:rsidRPr="00561D98">
              <w:rPr>
                <w:rFonts w:ascii="Times New Roman" w:hAnsi="Times New Roman" w:cs="Times New Roman"/>
                <w:sz w:val="24"/>
                <w:szCs w:val="24"/>
              </w:rPr>
              <w:t>Кыргызской</w:t>
            </w:r>
            <w:proofErr w:type="spellEnd"/>
            <w:r w:rsidR="00C03D7A" w:rsidRPr="00561D98">
              <w:rPr>
                <w:rFonts w:ascii="Times New Roman" w:hAnsi="Times New Roman" w:cs="Times New Roman"/>
                <w:sz w:val="24"/>
                <w:szCs w:val="24"/>
              </w:rPr>
              <w:t xml:space="preserve"> Республики, а также менять вид своей деятельности.</w:t>
            </w:r>
          </w:p>
          <w:p w:rsidR="00765B72" w:rsidRPr="00561D98" w:rsidRDefault="00C03D7A" w:rsidP="00765B72">
            <w:pPr>
              <w:widowControl w:val="0"/>
              <w:autoSpaceDE w:val="0"/>
              <w:autoSpaceDN w:val="0"/>
              <w:adjustRightInd w:val="0"/>
              <w:jc w:val="both"/>
              <w:rPr>
                <w:rFonts w:ascii="Times New Roman" w:hAnsi="Times New Roman" w:cs="Times New Roman"/>
                <w:sz w:val="24"/>
                <w:szCs w:val="24"/>
                <w:lang w:val="ky-KG"/>
              </w:rPr>
            </w:pPr>
            <w:r w:rsidRPr="00561D98">
              <w:rPr>
                <w:rFonts w:ascii="Times New Roman" w:hAnsi="Times New Roman" w:cs="Times New Roman"/>
                <w:sz w:val="24"/>
                <w:szCs w:val="24"/>
                <w:lang w:val="ky-KG"/>
              </w:rPr>
              <w:t>6</w:t>
            </w:r>
            <w:r w:rsidRPr="00561D98">
              <w:rPr>
                <w:rFonts w:ascii="Times New Roman" w:hAnsi="Times New Roman" w:cs="Times New Roman"/>
                <w:sz w:val="24"/>
                <w:szCs w:val="24"/>
              </w:rPr>
              <w:t xml:space="preserve">. </w:t>
            </w:r>
            <w:proofErr w:type="gramStart"/>
            <w:r w:rsidRPr="00561D98">
              <w:rPr>
                <w:rFonts w:ascii="Times New Roman" w:hAnsi="Times New Roman" w:cs="Times New Roman"/>
                <w:sz w:val="24"/>
                <w:szCs w:val="24"/>
              </w:rPr>
              <w:t>Паевым инвестици</w:t>
            </w:r>
            <w:r w:rsidR="00765B72" w:rsidRPr="00561D98">
              <w:rPr>
                <w:rFonts w:ascii="Times New Roman" w:hAnsi="Times New Roman" w:cs="Times New Roman"/>
                <w:sz w:val="24"/>
                <w:szCs w:val="24"/>
              </w:rPr>
              <w:t>онным фондом в настоящем Законе</w:t>
            </w:r>
            <w:r w:rsidR="00765B72" w:rsidRPr="00561D98">
              <w:rPr>
                <w:rFonts w:ascii="Times New Roman" w:hAnsi="Times New Roman" w:cs="Times New Roman"/>
                <w:sz w:val="24"/>
                <w:szCs w:val="24"/>
                <w:lang w:val="ky-KG"/>
              </w:rPr>
              <w:t xml:space="preserve"> </w:t>
            </w:r>
            <w:r w:rsidRPr="00561D98">
              <w:rPr>
                <w:rFonts w:ascii="Times New Roman" w:hAnsi="Times New Roman" w:cs="Times New Roman"/>
                <w:sz w:val="24"/>
                <w:szCs w:val="24"/>
              </w:rPr>
              <w:t xml:space="preserve">признается комплекс обособленного имущества без образования юридического лица, состоящий из полученных управляющей компанией в </w:t>
            </w:r>
            <w:r w:rsidRPr="00561D98">
              <w:rPr>
                <w:rFonts w:ascii="Times New Roman" w:hAnsi="Times New Roman" w:cs="Times New Roman"/>
                <w:sz w:val="24"/>
                <w:szCs w:val="24"/>
              </w:rPr>
              <w:lastRenderedPageBreak/>
              <w:t>доверительное управление инвестиционных активов клиентов путем публичного предложения инвестиционных паев, а также имущества, полученного управляющей компанией в процессе доверительного управления.</w:t>
            </w:r>
            <w:proofErr w:type="gramEnd"/>
            <w:r w:rsidRPr="00561D98">
              <w:rPr>
                <w:rFonts w:ascii="Times New Roman" w:hAnsi="Times New Roman" w:cs="Times New Roman"/>
                <w:sz w:val="24"/>
                <w:szCs w:val="24"/>
              </w:rPr>
              <w:t xml:space="preserve"> В случаях, установленных настоящим Законом, привлечение денежных сре</w:t>
            </w:r>
            <w:proofErr w:type="gramStart"/>
            <w:r w:rsidRPr="00561D98">
              <w:rPr>
                <w:rFonts w:ascii="Times New Roman" w:hAnsi="Times New Roman" w:cs="Times New Roman"/>
                <w:sz w:val="24"/>
                <w:szCs w:val="24"/>
              </w:rPr>
              <w:t>дств в п</w:t>
            </w:r>
            <w:proofErr w:type="gramEnd"/>
            <w:r w:rsidRPr="00561D98">
              <w:rPr>
                <w:rFonts w:ascii="Times New Roman" w:hAnsi="Times New Roman" w:cs="Times New Roman"/>
                <w:sz w:val="24"/>
                <w:szCs w:val="24"/>
              </w:rPr>
              <w:t>аевой инвестиционный фонд может осуществляться посредством персонального предложения инвестиционных паев.</w:t>
            </w:r>
          </w:p>
          <w:p w:rsidR="00C03D7A" w:rsidRPr="00561D98" w:rsidRDefault="00C03D7A" w:rsidP="00765B72">
            <w:pPr>
              <w:widowControl w:val="0"/>
              <w:autoSpaceDE w:val="0"/>
              <w:autoSpaceDN w:val="0"/>
              <w:adjustRightInd w:val="0"/>
              <w:jc w:val="both"/>
              <w:rPr>
                <w:rFonts w:ascii="Times New Roman" w:hAnsi="Times New Roman" w:cs="Times New Roman"/>
                <w:sz w:val="24"/>
                <w:szCs w:val="24"/>
              </w:rPr>
            </w:pPr>
            <w:r w:rsidRPr="00561D98">
              <w:rPr>
                <w:rFonts w:ascii="Times New Roman" w:hAnsi="Times New Roman" w:cs="Times New Roman"/>
                <w:b/>
                <w:bCs/>
                <w:sz w:val="24"/>
                <w:szCs w:val="24"/>
              </w:rPr>
              <w:t>7. Венчурным фондом – является форма совместной деятельности, осуществляемая лицами, без образования юридического лица или юридическим лицом, целью которого является получение прибыли от финансирования инновационных компаний на различных стадиях развития.</w:t>
            </w:r>
          </w:p>
        </w:tc>
      </w:tr>
      <w:tr w:rsidR="00C03D7A" w:rsidRPr="00561D98" w:rsidTr="00C03D7A">
        <w:tc>
          <w:tcPr>
            <w:tcW w:w="7393" w:type="dxa"/>
          </w:tcPr>
          <w:p w:rsidR="00E963C6" w:rsidRPr="00561D98" w:rsidRDefault="00C03D7A" w:rsidP="00E963C6">
            <w:pPr>
              <w:jc w:val="both"/>
              <w:rPr>
                <w:rFonts w:ascii="Times New Roman" w:hAnsi="Times New Roman" w:cs="Times New Roman"/>
                <w:b/>
                <w:bCs/>
                <w:sz w:val="24"/>
                <w:szCs w:val="24"/>
                <w:lang w:val="ky-KG"/>
              </w:rPr>
            </w:pPr>
            <w:r w:rsidRPr="00561D98">
              <w:rPr>
                <w:rFonts w:ascii="Times New Roman" w:hAnsi="Times New Roman" w:cs="Times New Roman"/>
                <w:b/>
                <w:bCs/>
                <w:sz w:val="24"/>
                <w:szCs w:val="24"/>
              </w:rPr>
              <w:lastRenderedPageBreak/>
              <w:t>Статья 2. Термины и определения, используемые в настоящем Законе</w:t>
            </w:r>
          </w:p>
          <w:p w:rsidR="00C03D7A" w:rsidRPr="00561D98" w:rsidRDefault="00C03D7A" w:rsidP="00E963C6">
            <w:pPr>
              <w:jc w:val="both"/>
              <w:rPr>
                <w:rFonts w:ascii="Times New Roman" w:hAnsi="Times New Roman" w:cs="Times New Roman"/>
                <w:b/>
                <w:bCs/>
                <w:sz w:val="24"/>
                <w:szCs w:val="24"/>
              </w:rPr>
            </w:pPr>
            <w:r w:rsidRPr="00561D98">
              <w:rPr>
                <w:rFonts w:ascii="Times New Roman" w:hAnsi="Times New Roman" w:cs="Times New Roman"/>
                <w:sz w:val="24"/>
                <w:szCs w:val="24"/>
              </w:rPr>
              <w:t>Аффилированное лицо - любое физическое или юридическое лицо, которое прямо или косвенно может влиять на принимаемые решения другого физического или юридического лица в силу:</w:t>
            </w:r>
          </w:p>
          <w:p w:rsidR="00C03D7A" w:rsidRPr="00561D98" w:rsidRDefault="00C03D7A" w:rsidP="00E963C6">
            <w:pPr>
              <w:jc w:val="both"/>
              <w:rPr>
                <w:rFonts w:ascii="Times New Roman" w:hAnsi="Times New Roman" w:cs="Times New Roman"/>
                <w:sz w:val="24"/>
                <w:szCs w:val="24"/>
              </w:rPr>
            </w:pPr>
            <w:r w:rsidRPr="00561D98">
              <w:rPr>
                <w:rFonts w:ascii="Times New Roman" w:hAnsi="Times New Roman" w:cs="Times New Roman"/>
                <w:sz w:val="24"/>
                <w:szCs w:val="24"/>
              </w:rPr>
              <w:t>- заключенного договора;</w:t>
            </w:r>
          </w:p>
          <w:p w:rsidR="00C03D7A" w:rsidRPr="00561D98" w:rsidRDefault="00C03D7A" w:rsidP="00E963C6">
            <w:pPr>
              <w:jc w:val="both"/>
              <w:rPr>
                <w:rFonts w:ascii="Times New Roman" w:hAnsi="Times New Roman" w:cs="Times New Roman"/>
                <w:sz w:val="24"/>
                <w:szCs w:val="24"/>
              </w:rPr>
            </w:pPr>
            <w:r w:rsidRPr="00561D98">
              <w:rPr>
                <w:rFonts w:ascii="Times New Roman" w:hAnsi="Times New Roman" w:cs="Times New Roman"/>
                <w:sz w:val="24"/>
                <w:szCs w:val="24"/>
              </w:rPr>
              <w:t>- владения крупным пакетом акций (доли);</w:t>
            </w:r>
          </w:p>
          <w:p w:rsidR="00C03D7A" w:rsidRPr="00561D98" w:rsidRDefault="00C03D7A" w:rsidP="00E963C6">
            <w:pPr>
              <w:jc w:val="both"/>
              <w:rPr>
                <w:rFonts w:ascii="Times New Roman" w:hAnsi="Times New Roman" w:cs="Times New Roman"/>
                <w:sz w:val="24"/>
                <w:szCs w:val="24"/>
              </w:rPr>
            </w:pPr>
            <w:r w:rsidRPr="00561D98">
              <w:rPr>
                <w:rFonts w:ascii="Times New Roman" w:hAnsi="Times New Roman" w:cs="Times New Roman"/>
                <w:sz w:val="24"/>
                <w:szCs w:val="24"/>
              </w:rPr>
              <w:t>- того, что оно является должностным лицом юридического лица;</w:t>
            </w:r>
          </w:p>
          <w:p w:rsidR="00C03D7A" w:rsidRPr="00561D98" w:rsidRDefault="00C03D7A" w:rsidP="00E963C6">
            <w:pPr>
              <w:jc w:val="both"/>
              <w:rPr>
                <w:rFonts w:ascii="Times New Roman" w:hAnsi="Times New Roman" w:cs="Times New Roman"/>
                <w:sz w:val="24"/>
                <w:szCs w:val="24"/>
                <w:lang w:val="ky-KG"/>
              </w:rPr>
            </w:pPr>
            <w:r w:rsidRPr="00561D98">
              <w:rPr>
                <w:rFonts w:ascii="Times New Roman" w:hAnsi="Times New Roman" w:cs="Times New Roman"/>
                <w:sz w:val="24"/>
                <w:szCs w:val="24"/>
              </w:rPr>
              <w:t>- того, что физическое или юридическое лицо, в отношении которого другое физическое или юридическое лицо может осуществлять контроль по вышеуказанным основаниям.</w:t>
            </w:r>
          </w:p>
          <w:p w:rsidR="00C03D7A" w:rsidRPr="00561D98" w:rsidRDefault="00C03D7A" w:rsidP="00E963C6">
            <w:pPr>
              <w:jc w:val="both"/>
              <w:rPr>
                <w:rFonts w:ascii="Times New Roman" w:hAnsi="Times New Roman" w:cs="Times New Roman"/>
                <w:sz w:val="24"/>
                <w:szCs w:val="24"/>
              </w:rPr>
            </w:pPr>
            <w:proofErr w:type="gramStart"/>
            <w:r w:rsidRPr="00561D98">
              <w:rPr>
                <w:rFonts w:ascii="Times New Roman" w:hAnsi="Times New Roman" w:cs="Times New Roman"/>
                <w:sz w:val="24"/>
                <w:szCs w:val="24"/>
              </w:rPr>
              <w:t>Выкупаемая ценная бумага - ценная бумага, выпущенная акционерным инвестиционным фондом или управляющей компанией паевого инвестиционного фонда, владелец которой имеет право возвратить ее в акционерный инвестиционный фонд или управляющей компании паевого инвестиционного фонда, получив за нее сумму, выплачиваемую в денежной форме, равную стоимости доли имеющихся на тот момент чистых активов, прих</w:t>
            </w:r>
            <w:r w:rsidR="00E963C6" w:rsidRPr="00561D98">
              <w:rPr>
                <w:rFonts w:ascii="Times New Roman" w:hAnsi="Times New Roman" w:cs="Times New Roman"/>
                <w:sz w:val="24"/>
                <w:szCs w:val="24"/>
              </w:rPr>
              <w:t>одящихся на одну ценную бумагу.</w:t>
            </w:r>
            <w:proofErr w:type="gramEnd"/>
          </w:p>
          <w:p w:rsidR="00C03D7A" w:rsidRPr="00561D98" w:rsidRDefault="00C03D7A" w:rsidP="00E963C6">
            <w:pPr>
              <w:jc w:val="both"/>
              <w:rPr>
                <w:rFonts w:ascii="Times New Roman" w:hAnsi="Times New Roman" w:cs="Times New Roman"/>
                <w:sz w:val="24"/>
                <w:szCs w:val="24"/>
                <w:lang w:val="ky-KG"/>
              </w:rPr>
            </w:pPr>
            <w:r w:rsidRPr="00561D98">
              <w:rPr>
                <w:rFonts w:ascii="Times New Roman" w:hAnsi="Times New Roman" w:cs="Times New Roman"/>
                <w:sz w:val="24"/>
                <w:szCs w:val="24"/>
              </w:rPr>
              <w:t xml:space="preserve">Должностное лицо - председатель, член совета директоров, руководитель и член исполнительного органа инвестиционного </w:t>
            </w:r>
            <w:r w:rsidRPr="00561D98">
              <w:rPr>
                <w:rFonts w:ascii="Times New Roman" w:hAnsi="Times New Roman" w:cs="Times New Roman"/>
                <w:sz w:val="24"/>
                <w:szCs w:val="24"/>
              </w:rPr>
              <w:lastRenderedPageBreak/>
              <w:t xml:space="preserve">фонда либо управляющая компания, а также лицо, признаваемое должностным лицом в соответствии с законодательством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регулирующим деятель</w:t>
            </w:r>
            <w:r w:rsidR="00E963C6" w:rsidRPr="00561D98">
              <w:rPr>
                <w:rFonts w:ascii="Times New Roman" w:hAnsi="Times New Roman" w:cs="Times New Roman"/>
                <w:sz w:val="24"/>
                <w:szCs w:val="24"/>
              </w:rPr>
              <w:t>ность коммерческих организаций.</w:t>
            </w:r>
          </w:p>
          <w:p w:rsidR="00C03D7A" w:rsidRPr="00561D98" w:rsidRDefault="00C03D7A" w:rsidP="00E963C6">
            <w:pPr>
              <w:jc w:val="both"/>
              <w:rPr>
                <w:rFonts w:ascii="Times New Roman" w:hAnsi="Times New Roman" w:cs="Times New Roman"/>
                <w:sz w:val="24"/>
                <w:szCs w:val="24"/>
                <w:lang w:val="ky-KG"/>
              </w:rPr>
            </w:pPr>
            <w:r w:rsidRPr="00561D98">
              <w:rPr>
                <w:rFonts w:ascii="Times New Roman" w:hAnsi="Times New Roman" w:cs="Times New Roman"/>
                <w:sz w:val="24"/>
                <w:szCs w:val="24"/>
              </w:rPr>
              <w:t xml:space="preserve">Инвестиционные активы инвестиционного фонда - активы, в которые осуществляет инвестиции инвестиционный фонд. Состав и структура инвестиционных активов определяются Правительством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w:t>
            </w:r>
          </w:p>
          <w:p w:rsidR="00C03D7A" w:rsidRPr="00561D98" w:rsidRDefault="00C03D7A" w:rsidP="00E963C6">
            <w:pPr>
              <w:jc w:val="both"/>
              <w:rPr>
                <w:rFonts w:ascii="Times New Roman" w:hAnsi="Times New Roman" w:cs="Times New Roman"/>
                <w:sz w:val="24"/>
                <w:szCs w:val="24"/>
              </w:rPr>
            </w:pPr>
            <w:r w:rsidRPr="00561D98">
              <w:rPr>
                <w:rFonts w:ascii="Times New Roman" w:hAnsi="Times New Roman" w:cs="Times New Roman"/>
                <w:sz w:val="24"/>
                <w:szCs w:val="24"/>
              </w:rPr>
              <w:t>Невыкупаемая ценная бумага - ценная бумага, которая не выкупается инвестиционным фондом по желанию ее владельца.</w:t>
            </w:r>
          </w:p>
          <w:p w:rsidR="00C03D7A" w:rsidRPr="00561D98" w:rsidRDefault="00C03D7A" w:rsidP="00E963C6">
            <w:pPr>
              <w:jc w:val="both"/>
              <w:rPr>
                <w:rFonts w:ascii="Times New Roman" w:hAnsi="Times New Roman" w:cs="Times New Roman"/>
                <w:sz w:val="24"/>
                <w:szCs w:val="24"/>
              </w:rPr>
            </w:pPr>
            <w:r w:rsidRPr="00561D98">
              <w:rPr>
                <w:rFonts w:ascii="Times New Roman" w:hAnsi="Times New Roman" w:cs="Times New Roman"/>
                <w:sz w:val="24"/>
                <w:szCs w:val="24"/>
              </w:rPr>
              <w:t>Независимый аудитор инвестиционного фонда - аудиторская организация, не являющаяся:</w:t>
            </w:r>
          </w:p>
          <w:p w:rsidR="00C03D7A" w:rsidRPr="00561D98" w:rsidRDefault="00C03D7A" w:rsidP="00E963C6">
            <w:pPr>
              <w:jc w:val="both"/>
              <w:rPr>
                <w:rFonts w:ascii="Times New Roman" w:hAnsi="Times New Roman" w:cs="Times New Roman"/>
                <w:sz w:val="24"/>
                <w:szCs w:val="24"/>
              </w:rPr>
            </w:pPr>
            <w:r w:rsidRPr="00561D98">
              <w:rPr>
                <w:rFonts w:ascii="Times New Roman" w:hAnsi="Times New Roman" w:cs="Times New Roman"/>
                <w:sz w:val="24"/>
                <w:szCs w:val="24"/>
              </w:rPr>
              <w:t>- аффилированным лицом этого инвестиционного фонда;</w:t>
            </w:r>
          </w:p>
          <w:p w:rsidR="00C03D7A" w:rsidRPr="00561D98" w:rsidRDefault="00C03D7A" w:rsidP="00E963C6">
            <w:pPr>
              <w:jc w:val="both"/>
              <w:rPr>
                <w:rFonts w:ascii="Times New Roman" w:hAnsi="Times New Roman" w:cs="Times New Roman"/>
                <w:sz w:val="24"/>
                <w:szCs w:val="24"/>
                <w:lang w:val="ky-KG"/>
              </w:rPr>
            </w:pPr>
            <w:r w:rsidRPr="00561D98">
              <w:rPr>
                <w:rFonts w:ascii="Times New Roman" w:hAnsi="Times New Roman" w:cs="Times New Roman"/>
                <w:sz w:val="24"/>
                <w:szCs w:val="24"/>
              </w:rPr>
              <w:t>- аффилированным лицом аффилированн</w:t>
            </w:r>
            <w:r w:rsidR="00E963C6" w:rsidRPr="00561D98">
              <w:rPr>
                <w:rFonts w:ascii="Times New Roman" w:hAnsi="Times New Roman" w:cs="Times New Roman"/>
                <w:sz w:val="24"/>
                <w:szCs w:val="24"/>
              </w:rPr>
              <w:t>ого лица инвестиционного фонда.</w:t>
            </w:r>
          </w:p>
          <w:p w:rsidR="00C03D7A" w:rsidRPr="00561D98" w:rsidRDefault="00C03D7A" w:rsidP="00E963C6">
            <w:pPr>
              <w:jc w:val="both"/>
              <w:rPr>
                <w:rFonts w:ascii="Times New Roman" w:hAnsi="Times New Roman" w:cs="Times New Roman"/>
                <w:sz w:val="24"/>
                <w:szCs w:val="24"/>
                <w:lang w:val="ky-KG"/>
              </w:rPr>
            </w:pPr>
            <w:r w:rsidRPr="00561D98">
              <w:rPr>
                <w:rFonts w:ascii="Times New Roman" w:hAnsi="Times New Roman" w:cs="Times New Roman"/>
                <w:sz w:val="24"/>
                <w:szCs w:val="24"/>
              </w:rPr>
              <w:t>Независимый оценщик имущества инвестиционного фонда - физическое или юридическое лицо, осуществляющее на основе договора с инвестиционным фондом оценк</w:t>
            </w:r>
            <w:r w:rsidR="00E963C6" w:rsidRPr="00561D98">
              <w:rPr>
                <w:rFonts w:ascii="Times New Roman" w:hAnsi="Times New Roman" w:cs="Times New Roman"/>
                <w:sz w:val="24"/>
                <w:szCs w:val="24"/>
              </w:rPr>
              <w:t>у негосударственного имущества.</w:t>
            </w:r>
          </w:p>
          <w:p w:rsidR="00C03D7A" w:rsidRPr="00561D98" w:rsidRDefault="00C03D7A" w:rsidP="00E963C6">
            <w:pPr>
              <w:jc w:val="both"/>
              <w:rPr>
                <w:rFonts w:ascii="Times New Roman" w:hAnsi="Times New Roman" w:cs="Times New Roman"/>
                <w:sz w:val="24"/>
                <w:szCs w:val="24"/>
              </w:rPr>
            </w:pPr>
            <w:r w:rsidRPr="00561D98">
              <w:rPr>
                <w:rFonts w:ascii="Times New Roman" w:hAnsi="Times New Roman" w:cs="Times New Roman"/>
                <w:sz w:val="24"/>
                <w:szCs w:val="24"/>
              </w:rPr>
              <w:t xml:space="preserve">Общее количество ценных бумаг в обращении - общее количество размещенных ценных бумаг инвестиционного </w:t>
            </w:r>
            <w:proofErr w:type="gramStart"/>
            <w:r w:rsidRPr="00561D98">
              <w:rPr>
                <w:rFonts w:ascii="Times New Roman" w:hAnsi="Times New Roman" w:cs="Times New Roman"/>
                <w:sz w:val="24"/>
                <w:szCs w:val="24"/>
              </w:rPr>
              <w:t>фонда</w:t>
            </w:r>
            <w:proofErr w:type="gramEnd"/>
            <w:r w:rsidRPr="00561D98">
              <w:rPr>
                <w:rFonts w:ascii="Times New Roman" w:hAnsi="Times New Roman" w:cs="Times New Roman"/>
                <w:sz w:val="24"/>
                <w:szCs w:val="24"/>
              </w:rPr>
              <w:t xml:space="preserve"> за минусом общего количества выкупленных ценных бумаг. Общее количество ценных бумаг в обращении для открытого инвестиционного фонда и интервального фонда меняется. Для закрытого паевого инвестиционного фонда общее количество ценных бумаг в обращении постоянно, за исключением случаев предъявления инвестиционных паев к обязательному погашению на основании</w:t>
            </w:r>
            <w:r w:rsidR="00E963C6" w:rsidRPr="00561D98">
              <w:rPr>
                <w:rFonts w:ascii="Times New Roman" w:hAnsi="Times New Roman" w:cs="Times New Roman"/>
                <w:sz w:val="24"/>
                <w:szCs w:val="24"/>
              </w:rPr>
              <w:t xml:space="preserve"> статьи 18-1 настоящего Закона.</w:t>
            </w:r>
          </w:p>
          <w:p w:rsidR="00E963C6" w:rsidRPr="00561D98" w:rsidRDefault="00C03D7A" w:rsidP="00E963C6">
            <w:pPr>
              <w:jc w:val="both"/>
              <w:rPr>
                <w:rFonts w:ascii="Times New Roman" w:hAnsi="Times New Roman" w:cs="Times New Roman"/>
                <w:sz w:val="24"/>
                <w:szCs w:val="24"/>
              </w:rPr>
            </w:pPr>
            <w:r w:rsidRPr="00561D98">
              <w:rPr>
                <w:rFonts w:ascii="Times New Roman" w:hAnsi="Times New Roman" w:cs="Times New Roman"/>
                <w:sz w:val="24"/>
                <w:szCs w:val="24"/>
              </w:rPr>
              <w:t xml:space="preserve">Размещенная ценная бумага - ценная бумага, выпущенная акционерным инвестиционным фондом или управляющей компанией паевого инвестиционного фонда и находящаяся у ее владельца, за исключением ценной бумаги, выкупленной акционерным инвестиционным фондом или управляющей компанией паевого </w:t>
            </w:r>
            <w:r w:rsidRPr="00561D98">
              <w:rPr>
                <w:rFonts w:ascii="Times New Roman" w:hAnsi="Times New Roman" w:cs="Times New Roman"/>
                <w:sz w:val="24"/>
                <w:szCs w:val="24"/>
              </w:rPr>
              <w:lastRenderedPageBreak/>
              <w:t xml:space="preserve">инвестиционного фонда, </w:t>
            </w:r>
            <w:r w:rsidR="00E963C6" w:rsidRPr="00561D98">
              <w:rPr>
                <w:rFonts w:ascii="Times New Roman" w:hAnsi="Times New Roman" w:cs="Times New Roman"/>
                <w:sz w:val="24"/>
                <w:szCs w:val="24"/>
              </w:rPr>
              <w:t>выпустившим эту ценную бумагу.</w:t>
            </w:r>
          </w:p>
          <w:p w:rsidR="00C03D7A" w:rsidRPr="00561D98" w:rsidRDefault="00C03D7A" w:rsidP="00E963C6">
            <w:pPr>
              <w:jc w:val="both"/>
              <w:rPr>
                <w:rFonts w:ascii="Times New Roman" w:hAnsi="Times New Roman" w:cs="Times New Roman"/>
                <w:sz w:val="24"/>
                <w:szCs w:val="24"/>
                <w:lang w:val="ky-KG"/>
              </w:rPr>
            </w:pPr>
            <w:r w:rsidRPr="00561D98">
              <w:rPr>
                <w:rFonts w:ascii="Times New Roman" w:hAnsi="Times New Roman" w:cs="Times New Roman"/>
                <w:sz w:val="24"/>
                <w:szCs w:val="24"/>
              </w:rPr>
              <w:t>Стоимость чистых активов инвестиционного фонда - общая стоимость активов фонда, за выче</w:t>
            </w:r>
            <w:r w:rsidR="00E963C6" w:rsidRPr="00561D98">
              <w:rPr>
                <w:rFonts w:ascii="Times New Roman" w:hAnsi="Times New Roman" w:cs="Times New Roman"/>
                <w:sz w:val="24"/>
                <w:szCs w:val="24"/>
              </w:rPr>
              <w:t>том его обязательств.</w:t>
            </w:r>
          </w:p>
          <w:p w:rsidR="00C03D7A" w:rsidRPr="00561D98" w:rsidRDefault="00C03D7A" w:rsidP="00E963C6">
            <w:pPr>
              <w:jc w:val="both"/>
              <w:rPr>
                <w:rFonts w:ascii="Times New Roman" w:hAnsi="Times New Roman" w:cs="Times New Roman"/>
                <w:sz w:val="24"/>
                <w:szCs w:val="24"/>
              </w:rPr>
            </w:pPr>
            <w:r w:rsidRPr="00561D98">
              <w:rPr>
                <w:rFonts w:ascii="Times New Roman" w:hAnsi="Times New Roman" w:cs="Times New Roman"/>
                <w:sz w:val="24"/>
                <w:szCs w:val="24"/>
              </w:rPr>
              <w:t>Депозитарная деятельность - деятельность по регистрации прав и (или) перехода прав на ценные бумаги и учету, и (или) хранению этих ценных бумаг и денежных средств, предназначенных для осуществления сделок, а также вырученных от совершения сделок на основании договора с собственником или номинальным держателем этих ценных бумаг (депозитарный договор).</w:t>
            </w:r>
          </w:p>
          <w:p w:rsidR="00C03D7A" w:rsidRPr="00561D98" w:rsidRDefault="00C03D7A" w:rsidP="00E963C6">
            <w:pPr>
              <w:jc w:val="both"/>
              <w:rPr>
                <w:rFonts w:ascii="Times New Roman" w:hAnsi="Times New Roman" w:cs="Times New Roman"/>
                <w:sz w:val="24"/>
                <w:szCs w:val="24"/>
                <w:lang w:val="ky-KG"/>
              </w:rPr>
            </w:pPr>
            <w:r w:rsidRPr="00561D98">
              <w:rPr>
                <w:rFonts w:ascii="Times New Roman" w:hAnsi="Times New Roman" w:cs="Times New Roman"/>
                <w:sz w:val="24"/>
                <w:szCs w:val="24"/>
              </w:rPr>
              <w:t>Стоимость чистых активов на ценную бумагу - стоимость чистых активов инвестиционного фонда в отношении к общему количеству размещенных ценн</w:t>
            </w:r>
            <w:r w:rsidR="00E963C6" w:rsidRPr="00561D98">
              <w:rPr>
                <w:rFonts w:ascii="Times New Roman" w:hAnsi="Times New Roman" w:cs="Times New Roman"/>
                <w:sz w:val="24"/>
                <w:szCs w:val="24"/>
              </w:rPr>
              <w:t>ых бумаг инвестиционного фонда.</w:t>
            </w:r>
          </w:p>
          <w:p w:rsidR="00C03D7A" w:rsidRPr="00561D98" w:rsidRDefault="00C03D7A" w:rsidP="00E963C6">
            <w:pPr>
              <w:widowControl w:val="0"/>
              <w:autoSpaceDE w:val="0"/>
              <w:autoSpaceDN w:val="0"/>
              <w:adjustRightInd w:val="0"/>
              <w:jc w:val="both"/>
              <w:rPr>
                <w:rFonts w:ascii="Times New Roman" w:hAnsi="Times New Roman" w:cs="Times New Roman"/>
                <w:sz w:val="24"/>
                <w:szCs w:val="24"/>
                <w:lang w:val="ky-KG"/>
              </w:rPr>
            </w:pPr>
            <w:r w:rsidRPr="00561D98">
              <w:rPr>
                <w:rFonts w:ascii="Times New Roman" w:hAnsi="Times New Roman" w:cs="Times New Roman"/>
                <w:sz w:val="24"/>
                <w:szCs w:val="24"/>
              </w:rPr>
              <w:t>Управляющая компания - профессиональный участник рынка ценных бумаг, осуществляющий от своего имени в интересах и за счет клиентов управляющей компании деятельность по доверительному управлению инвестиционными активами.</w:t>
            </w:r>
          </w:p>
          <w:p w:rsidR="00C03D7A" w:rsidRPr="00561D98" w:rsidRDefault="00C03D7A" w:rsidP="00C03D7A">
            <w:pPr>
              <w:widowControl w:val="0"/>
              <w:autoSpaceDE w:val="0"/>
              <w:autoSpaceDN w:val="0"/>
              <w:adjustRightInd w:val="0"/>
              <w:jc w:val="both"/>
              <w:rPr>
                <w:rFonts w:ascii="Times New Roman" w:hAnsi="Times New Roman" w:cs="Times New Roman"/>
                <w:sz w:val="24"/>
                <w:szCs w:val="24"/>
                <w:lang w:val="ky-KG"/>
              </w:rPr>
            </w:pPr>
          </w:p>
          <w:p w:rsidR="00C03D7A" w:rsidRPr="00561D98" w:rsidRDefault="00C03D7A" w:rsidP="00C03D7A">
            <w:pPr>
              <w:ind w:left="209"/>
              <w:jc w:val="both"/>
              <w:rPr>
                <w:rFonts w:ascii="Times New Roman" w:hAnsi="Times New Roman" w:cs="Times New Roman"/>
                <w:sz w:val="24"/>
                <w:szCs w:val="24"/>
                <w:lang w:val="ky-KG"/>
              </w:rPr>
            </w:pPr>
          </w:p>
          <w:p w:rsidR="00C03D7A" w:rsidRPr="00561D98" w:rsidRDefault="00C03D7A" w:rsidP="00C03D7A">
            <w:pPr>
              <w:ind w:left="209"/>
              <w:jc w:val="both"/>
              <w:rPr>
                <w:rFonts w:ascii="Times New Roman" w:hAnsi="Times New Roman" w:cs="Times New Roman"/>
                <w:sz w:val="24"/>
                <w:szCs w:val="24"/>
                <w:lang w:val="ky-KG"/>
              </w:rPr>
            </w:pPr>
          </w:p>
          <w:p w:rsidR="00C03D7A" w:rsidRPr="00561D98" w:rsidRDefault="00C03D7A" w:rsidP="00C03D7A">
            <w:pPr>
              <w:ind w:left="209"/>
              <w:jc w:val="both"/>
              <w:rPr>
                <w:rFonts w:ascii="Times New Roman" w:hAnsi="Times New Roman" w:cs="Times New Roman"/>
                <w:sz w:val="24"/>
                <w:szCs w:val="24"/>
                <w:lang w:val="ky-KG"/>
              </w:rPr>
            </w:pPr>
          </w:p>
          <w:p w:rsidR="00C03D7A" w:rsidRPr="00561D98" w:rsidRDefault="00C03D7A" w:rsidP="00C03D7A">
            <w:pPr>
              <w:ind w:left="209"/>
              <w:jc w:val="both"/>
              <w:rPr>
                <w:rFonts w:ascii="Times New Roman" w:hAnsi="Times New Roman" w:cs="Times New Roman"/>
                <w:sz w:val="24"/>
                <w:szCs w:val="24"/>
                <w:lang w:val="ky-KG"/>
              </w:rPr>
            </w:pPr>
          </w:p>
          <w:p w:rsidR="00C03D7A" w:rsidRPr="00561D98" w:rsidRDefault="00C03D7A" w:rsidP="00E963C6">
            <w:pPr>
              <w:jc w:val="both"/>
              <w:rPr>
                <w:rFonts w:ascii="Times New Roman" w:hAnsi="Times New Roman" w:cs="Times New Roman"/>
                <w:sz w:val="24"/>
                <w:szCs w:val="24"/>
                <w:lang w:val="ky-KG"/>
              </w:rPr>
            </w:pPr>
          </w:p>
          <w:p w:rsidR="00E963C6" w:rsidRPr="00561D98" w:rsidRDefault="00C03D7A" w:rsidP="00E963C6">
            <w:pPr>
              <w:jc w:val="both"/>
              <w:rPr>
                <w:rFonts w:ascii="Times New Roman" w:hAnsi="Times New Roman" w:cs="Times New Roman"/>
                <w:sz w:val="24"/>
                <w:szCs w:val="24"/>
                <w:lang w:val="ky-KG"/>
              </w:rPr>
            </w:pPr>
            <w:r w:rsidRPr="00561D98">
              <w:rPr>
                <w:rFonts w:ascii="Times New Roman" w:hAnsi="Times New Roman" w:cs="Times New Roman"/>
                <w:sz w:val="24"/>
                <w:szCs w:val="24"/>
              </w:rPr>
              <w:t>Деятельность инвестиционного фонда - деятельность по привлечению денежных средств посредством выпуска и публичного размещения своих ценных бумаг и последующего диверсифицированного инвестирования привлеченных сре</w:t>
            </w:r>
            <w:proofErr w:type="gramStart"/>
            <w:r w:rsidRPr="00561D98">
              <w:rPr>
                <w:rFonts w:ascii="Times New Roman" w:hAnsi="Times New Roman" w:cs="Times New Roman"/>
                <w:sz w:val="24"/>
                <w:szCs w:val="24"/>
              </w:rPr>
              <w:t>дств в ц</w:t>
            </w:r>
            <w:proofErr w:type="gramEnd"/>
            <w:r w:rsidRPr="00561D98">
              <w:rPr>
                <w:rFonts w:ascii="Times New Roman" w:hAnsi="Times New Roman" w:cs="Times New Roman"/>
                <w:sz w:val="24"/>
                <w:szCs w:val="24"/>
              </w:rPr>
              <w:t xml:space="preserve">енные бумаги и </w:t>
            </w:r>
            <w:r w:rsidR="00E963C6" w:rsidRPr="00561D98">
              <w:rPr>
                <w:rFonts w:ascii="Times New Roman" w:hAnsi="Times New Roman" w:cs="Times New Roman"/>
                <w:sz w:val="24"/>
                <w:szCs w:val="24"/>
              </w:rPr>
              <w:t>иные инвестиционные активы.</w:t>
            </w:r>
          </w:p>
          <w:p w:rsidR="00E963C6" w:rsidRPr="00561D98" w:rsidRDefault="00C03D7A" w:rsidP="00E963C6">
            <w:pPr>
              <w:jc w:val="both"/>
              <w:rPr>
                <w:rFonts w:ascii="Times New Roman" w:hAnsi="Times New Roman" w:cs="Times New Roman"/>
                <w:sz w:val="24"/>
                <w:szCs w:val="24"/>
                <w:lang w:val="ky-KG"/>
              </w:rPr>
            </w:pPr>
            <w:r w:rsidRPr="00561D98">
              <w:rPr>
                <w:rFonts w:ascii="Times New Roman" w:hAnsi="Times New Roman" w:cs="Times New Roman"/>
                <w:sz w:val="24"/>
                <w:szCs w:val="24"/>
              </w:rPr>
              <w:t>Инвестиционные доходы - доходы, полученные инвестиционным фондом в процес</w:t>
            </w:r>
            <w:r w:rsidR="00E963C6" w:rsidRPr="00561D98">
              <w:rPr>
                <w:rFonts w:ascii="Times New Roman" w:hAnsi="Times New Roman" w:cs="Times New Roman"/>
                <w:sz w:val="24"/>
                <w:szCs w:val="24"/>
              </w:rPr>
              <w:t>се инвестиционной деятельности.</w:t>
            </w:r>
          </w:p>
          <w:p w:rsidR="00C03D7A" w:rsidRPr="00561D98" w:rsidRDefault="00C03D7A" w:rsidP="00E963C6">
            <w:pPr>
              <w:jc w:val="both"/>
              <w:rPr>
                <w:rFonts w:ascii="Times New Roman" w:hAnsi="Times New Roman" w:cs="Times New Roman"/>
                <w:sz w:val="24"/>
                <w:szCs w:val="24"/>
                <w:lang w:val="ky-KG"/>
              </w:rPr>
            </w:pPr>
            <w:r w:rsidRPr="00561D98">
              <w:rPr>
                <w:rFonts w:ascii="Times New Roman" w:hAnsi="Times New Roman" w:cs="Times New Roman"/>
                <w:sz w:val="24"/>
                <w:szCs w:val="24"/>
              </w:rPr>
              <w:t>Капитализация прибыли - выплата дивидендов в ви</w:t>
            </w:r>
            <w:r w:rsidR="00E963C6" w:rsidRPr="00561D98">
              <w:rPr>
                <w:rFonts w:ascii="Times New Roman" w:hAnsi="Times New Roman" w:cs="Times New Roman"/>
                <w:sz w:val="24"/>
                <w:szCs w:val="24"/>
              </w:rPr>
              <w:t>де акций инвестиционного фонда.</w:t>
            </w:r>
          </w:p>
          <w:p w:rsidR="00E963C6" w:rsidRPr="00561D98" w:rsidRDefault="00C03D7A" w:rsidP="00E963C6">
            <w:pPr>
              <w:jc w:val="both"/>
              <w:rPr>
                <w:rFonts w:ascii="Times New Roman" w:hAnsi="Times New Roman" w:cs="Times New Roman"/>
                <w:sz w:val="24"/>
                <w:szCs w:val="24"/>
                <w:lang w:val="ky-KG"/>
              </w:rPr>
            </w:pPr>
            <w:r w:rsidRPr="00561D98">
              <w:rPr>
                <w:rFonts w:ascii="Times New Roman" w:hAnsi="Times New Roman" w:cs="Times New Roman"/>
                <w:sz w:val="24"/>
                <w:szCs w:val="24"/>
              </w:rPr>
              <w:t xml:space="preserve">Квалифицированный инвестор - физическое или юридическое лицо, в том числе являющееся нерезидентом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w:t>
            </w:r>
            <w:r w:rsidRPr="00561D98">
              <w:rPr>
                <w:rFonts w:ascii="Times New Roman" w:hAnsi="Times New Roman" w:cs="Times New Roman"/>
                <w:sz w:val="24"/>
                <w:szCs w:val="24"/>
              </w:rPr>
              <w:lastRenderedPageBreak/>
              <w:t xml:space="preserve">которое соответствует требованиям, предъявляемым законодательством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в сфере рынка ценных бумаг к квалифицированному инвестору. </w:t>
            </w:r>
          </w:p>
          <w:p w:rsidR="00E963C6" w:rsidRPr="00561D98" w:rsidRDefault="00C03D7A" w:rsidP="00E963C6">
            <w:pPr>
              <w:jc w:val="both"/>
              <w:rPr>
                <w:rFonts w:ascii="Times New Roman" w:hAnsi="Times New Roman" w:cs="Times New Roman"/>
                <w:sz w:val="24"/>
                <w:szCs w:val="24"/>
                <w:lang w:val="ky-KG"/>
              </w:rPr>
            </w:pPr>
            <w:r w:rsidRPr="00561D98">
              <w:rPr>
                <w:rFonts w:ascii="Times New Roman" w:hAnsi="Times New Roman" w:cs="Times New Roman"/>
                <w:sz w:val="24"/>
                <w:szCs w:val="24"/>
              </w:rPr>
              <w:t>Квалифицированный инвестор обязан указывать свой статус в качестве такового лица при подписании любых документов, направленных на инвестирование его денежных сре</w:t>
            </w:r>
            <w:proofErr w:type="gramStart"/>
            <w:r w:rsidRPr="00561D98">
              <w:rPr>
                <w:rFonts w:ascii="Times New Roman" w:hAnsi="Times New Roman" w:cs="Times New Roman"/>
                <w:sz w:val="24"/>
                <w:szCs w:val="24"/>
              </w:rPr>
              <w:t>дств в ц</w:t>
            </w:r>
            <w:proofErr w:type="gramEnd"/>
            <w:r w:rsidRPr="00561D98">
              <w:rPr>
                <w:rFonts w:ascii="Times New Roman" w:hAnsi="Times New Roman" w:cs="Times New Roman"/>
                <w:sz w:val="24"/>
                <w:szCs w:val="24"/>
              </w:rPr>
              <w:t>енны</w:t>
            </w:r>
            <w:r w:rsidR="00E963C6" w:rsidRPr="00561D98">
              <w:rPr>
                <w:rFonts w:ascii="Times New Roman" w:hAnsi="Times New Roman" w:cs="Times New Roman"/>
                <w:sz w:val="24"/>
                <w:szCs w:val="24"/>
              </w:rPr>
              <w:t>е бумаги инвестиционных фондов.</w:t>
            </w:r>
          </w:p>
          <w:p w:rsidR="00E963C6" w:rsidRPr="00561D98" w:rsidRDefault="00C03D7A" w:rsidP="00E963C6">
            <w:pPr>
              <w:jc w:val="both"/>
              <w:rPr>
                <w:rFonts w:ascii="Times New Roman" w:hAnsi="Times New Roman" w:cs="Times New Roman"/>
                <w:sz w:val="24"/>
                <w:szCs w:val="24"/>
                <w:lang w:val="ky-KG"/>
              </w:rPr>
            </w:pPr>
            <w:r w:rsidRPr="00561D98">
              <w:rPr>
                <w:rFonts w:ascii="Times New Roman" w:hAnsi="Times New Roman" w:cs="Times New Roman"/>
                <w:sz w:val="24"/>
                <w:szCs w:val="24"/>
              </w:rPr>
              <w:t>Инвестиционный фонд для квалифицированных инвесторов - инвестиционный фонд закрытого типа, владеть акциями (паями) которого могут толь</w:t>
            </w:r>
            <w:r w:rsidR="00E963C6" w:rsidRPr="00561D98">
              <w:rPr>
                <w:rFonts w:ascii="Times New Roman" w:hAnsi="Times New Roman" w:cs="Times New Roman"/>
                <w:sz w:val="24"/>
                <w:szCs w:val="24"/>
              </w:rPr>
              <w:t>ко квалифицированные инвесторы.</w:t>
            </w:r>
          </w:p>
          <w:p w:rsidR="00C03D7A" w:rsidRPr="00561D98" w:rsidRDefault="00C03D7A" w:rsidP="00E963C6">
            <w:pPr>
              <w:jc w:val="both"/>
              <w:rPr>
                <w:rFonts w:ascii="Times New Roman" w:hAnsi="Times New Roman" w:cs="Times New Roman"/>
                <w:sz w:val="24"/>
                <w:szCs w:val="24"/>
                <w:lang w:val="ky-KG"/>
              </w:rPr>
            </w:pPr>
            <w:r w:rsidRPr="00561D98">
              <w:rPr>
                <w:rFonts w:ascii="Times New Roman" w:hAnsi="Times New Roman" w:cs="Times New Roman"/>
                <w:sz w:val="24"/>
                <w:szCs w:val="24"/>
              </w:rPr>
              <w:t>Промежуточный доход</w:t>
            </w:r>
            <w:r w:rsidR="00E963C6" w:rsidRPr="00561D98">
              <w:rPr>
                <w:rFonts w:ascii="Times New Roman" w:hAnsi="Times New Roman" w:cs="Times New Roman"/>
                <w:sz w:val="24"/>
                <w:szCs w:val="24"/>
              </w:rPr>
              <w:t xml:space="preserve"> по инвестиционному паю </w:t>
            </w:r>
            <w:r w:rsidR="00FA28F4" w:rsidRPr="00561D98">
              <w:rPr>
                <w:rFonts w:ascii="Times New Roman" w:hAnsi="Times New Roman" w:cs="Times New Roman"/>
                <w:sz w:val="24"/>
                <w:szCs w:val="24"/>
              </w:rPr>
              <w:t>–</w:t>
            </w:r>
            <w:r w:rsidR="00E963C6" w:rsidRPr="00561D98">
              <w:rPr>
                <w:rFonts w:ascii="Times New Roman" w:hAnsi="Times New Roman" w:cs="Times New Roman"/>
                <w:sz w:val="24"/>
                <w:szCs w:val="24"/>
              </w:rPr>
              <w:t xml:space="preserve"> доход</w:t>
            </w:r>
            <w:r w:rsidR="00FA28F4" w:rsidRPr="00561D98">
              <w:rPr>
                <w:rFonts w:ascii="Times New Roman" w:hAnsi="Times New Roman" w:cs="Times New Roman"/>
                <w:sz w:val="24"/>
                <w:szCs w:val="24"/>
                <w:lang w:val="ky-KG"/>
              </w:rPr>
              <w:t xml:space="preserve"> </w:t>
            </w:r>
            <w:r w:rsidRPr="00561D98">
              <w:rPr>
                <w:rFonts w:ascii="Times New Roman" w:hAnsi="Times New Roman" w:cs="Times New Roman"/>
                <w:sz w:val="24"/>
                <w:szCs w:val="24"/>
              </w:rPr>
              <w:t>по инвестиционному паю, выплачиваемый владельцам инвестиционных паев в соответствии с правилами закрытого паевого инвестиционного фонда на основании решения общего собрания пайщиков. Промежуточный доход выплачивается не чаще одного раза в год.</w:t>
            </w:r>
          </w:p>
        </w:tc>
        <w:tc>
          <w:tcPr>
            <w:tcW w:w="7393" w:type="dxa"/>
          </w:tcPr>
          <w:p w:rsidR="00E963C6" w:rsidRPr="00561D98" w:rsidRDefault="00C03D7A" w:rsidP="00E963C6">
            <w:pPr>
              <w:widowControl w:val="0"/>
              <w:autoSpaceDE w:val="0"/>
              <w:autoSpaceDN w:val="0"/>
              <w:adjustRightInd w:val="0"/>
              <w:jc w:val="both"/>
              <w:rPr>
                <w:rFonts w:ascii="Times New Roman" w:hAnsi="Times New Roman" w:cs="Times New Roman"/>
                <w:b/>
                <w:bCs/>
                <w:sz w:val="24"/>
                <w:szCs w:val="24"/>
                <w:lang w:val="ky-KG"/>
              </w:rPr>
            </w:pPr>
            <w:r w:rsidRPr="00561D98">
              <w:rPr>
                <w:rFonts w:ascii="Times New Roman" w:hAnsi="Times New Roman" w:cs="Times New Roman"/>
                <w:b/>
                <w:bCs/>
                <w:sz w:val="24"/>
                <w:szCs w:val="24"/>
              </w:rPr>
              <w:lastRenderedPageBreak/>
              <w:t xml:space="preserve">Статья 2. Термины и определения, </w:t>
            </w:r>
            <w:r w:rsidR="00E963C6" w:rsidRPr="00561D98">
              <w:rPr>
                <w:rFonts w:ascii="Times New Roman" w:hAnsi="Times New Roman" w:cs="Times New Roman"/>
                <w:b/>
                <w:bCs/>
                <w:sz w:val="24"/>
                <w:szCs w:val="24"/>
              </w:rPr>
              <w:t>используемые в настоящем Законе</w:t>
            </w:r>
          </w:p>
          <w:p w:rsidR="00C03D7A" w:rsidRPr="00561D98" w:rsidRDefault="00C03D7A" w:rsidP="00E963C6">
            <w:pPr>
              <w:widowControl w:val="0"/>
              <w:autoSpaceDE w:val="0"/>
              <w:autoSpaceDN w:val="0"/>
              <w:adjustRightInd w:val="0"/>
              <w:jc w:val="both"/>
              <w:rPr>
                <w:rFonts w:ascii="Times New Roman" w:hAnsi="Times New Roman" w:cs="Times New Roman"/>
                <w:b/>
                <w:bCs/>
                <w:sz w:val="24"/>
                <w:szCs w:val="24"/>
              </w:rPr>
            </w:pPr>
            <w:r w:rsidRPr="00561D98">
              <w:rPr>
                <w:rFonts w:ascii="Times New Roman" w:hAnsi="Times New Roman" w:cs="Times New Roman"/>
                <w:sz w:val="24"/>
                <w:szCs w:val="24"/>
              </w:rPr>
              <w:t>Аффилированное лицо - любое физическое или юридическое лицо, которое прямо или косвенно может влиять на принимаемые решения другого физического или юридического лица в силу:</w:t>
            </w:r>
          </w:p>
          <w:p w:rsidR="00C03D7A" w:rsidRPr="00561D98" w:rsidRDefault="00C03D7A" w:rsidP="00E963C6">
            <w:pPr>
              <w:widowControl w:val="0"/>
              <w:autoSpaceDE w:val="0"/>
              <w:autoSpaceDN w:val="0"/>
              <w:adjustRightInd w:val="0"/>
              <w:jc w:val="both"/>
              <w:rPr>
                <w:rFonts w:ascii="Times New Roman" w:hAnsi="Times New Roman" w:cs="Times New Roman"/>
                <w:sz w:val="24"/>
                <w:szCs w:val="24"/>
              </w:rPr>
            </w:pPr>
            <w:r w:rsidRPr="00561D98">
              <w:rPr>
                <w:rFonts w:ascii="Times New Roman" w:hAnsi="Times New Roman" w:cs="Times New Roman"/>
                <w:sz w:val="24"/>
                <w:szCs w:val="24"/>
              </w:rPr>
              <w:t>- заключенного договора;</w:t>
            </w:r>
          </w:p>
          <w:p w:rsidR="00C03D7A" w:rsidRPr="00561D98" w:rsidRDefault="00C03D7A" w:rsidP="00E963C6">
            <w:pPr>
              <w:widowControl w:val="0"/>
              <w:autoSpaceDE w:val="0"/>
              <w:autoSpaceDN w:val="0"/>
              <w:adjustRightInd w:val="0"/>
              <w:jc w:val="both"/>
              <w:rPr>
                <w:rFonts w:ascii="Times New Roman" w:hAnsi="Times New Roman" w:cs="Times New Roman"/>
                <w:sz w:val="24"/>
                <w:szCs w:val="24"/>
              </w:rPr>
            </w:pPr>
            <w:r w:rsidRPr="00561D98">
              <w:rPr>
                <w:rFonts w:ascii="Times New Roman" w:hAnsi="Times New Roman" w:cs="Times New Roman"/>
                <w:sz w:val="24"/>
                <w:szCs w:val="24"/>
              </w:rPr>
              <w:t>- владения крупным пакетом акций (доли);</w:t>
            </w:r>
          </w:p>
          <w:p w:rsidR="00C03D7A" w:rsidRPr="00561D98" w:rsidRDefault="00C03D7A" w:rsidP="00E963C6">
            <w:pPr>
              <w:widowControl w:val="0"/>
              <w:autoSpaceDE w:val="0"/>
              <w:autoSpaceDN w:val="0"/>
              <w:adjustRightInd w:val="0"/>
              <w:jc w:val="both"/>
              <w:rPr>
                <w:rFonts w:ascii="Times New Roman" w:hAnsi="Times New Roman" w:cs="Times New Roman"/>
                <w:sz w:val="24"/>
                <w:szCs w:val="24"/>
              </w:rPr>
            </w:pPr>
            <w:r w:rsidRPr="00561D98">
              <w:rPr>
                <w:rFonts w:ascii="Times New Roman" w:hAnsi="Times New Roman" w:cs="Times New Roman"/>
                <w:sz w:val="24"/>
                <w:szCs w:val="24"/>
              </w:rPr>
              <w:t>- того, что оно является должностным лицом юридического лица;</w:t>
            </w:r>
          </w:p>
          <w:p w:rsidR="00C03D7A" w:rsidRPr="00561D98" w:rsidRDefault="00C03D7A" w:rsidP="00E963C6">
            <w:pPr>
              <w:widowControl w:val="0"/>
              <w:autoSpaceDE w:val="0"/>
              <w:autoSpaceDN w:val="0"/>
              <w:adjustRightInd w:val="0"/>
              <w:jc w:val="both"/>
              <w:rPr>
                <w:rFonts w:ascii="Times New Roman" w:hAnsi="Times New Roman" w:cs="Times New Roman"/>
                <w:sz w:val="24"/>
                <w:szCs w:val="24"/>
              </w:rPr>
            </w:pPr>
            <w:r w:rsidRPr="00561D98">
              <w:rPr>
                <w:rFonts w:ascii="Times New Roman" w:hAnsi="Times New Roman" w:cs="Times New Roman"/>
                <w:sz w:val="24"/>
                <w:szCs w:val="24"/>
              </w:rPr>
              <w:t>- того, что физическое или юридическое лицо, в отношении которого другое физическое или юридическое лицо может осуществлять контроль по вышеуказанным основаниям.</w:t>
            </w:r>
          </w:p>
          <w:p w:rsidR="00C03D7A" w:rsidRPr="00561D98" w:rsidRDefault="00C03D7A" w:rsidP="00E963C6">
            <w:pPr>
              <w:widowControl w:val="0"/>
              <w:autoSpaceDE w:val="0"/>
              <w:autoSpaceDN w:val="0"/>
              <w:adjustRightInd w:val="0"/>
              <w:jc w:val="both"/>
              <w:rPr>
                <w:rFonts w:ascii="Times New Roman" w:hAnsi="Times New Roman" w:cs="Times New Roman"/>
                <w:sz w:val="24"/>
                <w:szCs w:val="24"/>
              </w:rPr>
            </w:pPr>
            <w:proofErr w:type="gramStart"/>
            <w:r w:rsidRPr="00561D98">
              <w:rPr>
                <w:rFonts w:ascii="Times New Roman" w:hAnsi="Times New Roman" w:cs="Times New Roman"/>
                <w:sz w:val="24"/>
                <w:szCs w:val="24"/>
              </w:rPr>
              <w:t>Выкупаемая ценная бумага - ценная бумага, выпущенная акционерным инвестиционным фондом или управляющей компанией паевого инвестиционного фонда, владелец которой имеет право возвратить ее в акционерный инвестиционный фонд или управляющей компании паевого инвестиционного фонда, получив за нее сумму, выплачиваемую в денежной форме, равную стоимости доли имеющихся на тот момент чистых активов, прих</w:t>
            </w:r>
            <w:r w:rsidR="00E963C6" w:rsidRPr="00561D98">
              <w:rPr>
                <w:rFonts w:ascii="Times New Roman" w:hAnsi="Times New Roman" w:cs="Times New Roman"/>
                <w:sz w:val="24"/>
                <w:szCs w:val="24"/>
              </w:rPr>
              <w:t>одящихся на одну ценную бумагу.</w:t>
            </w:r>
            <w:proofErr w:type="gramEnd"/>
          </w:p>
          <w:p w:rsidR="00C03D7A" w:rsidRPr="00561D98" w:rsidRDefault="00C03D7A" w:rsidP="00E963C6">
            <w:pPr>
              <w:widowControl w:val="0"/>
              <w:autoSpaceDE w:val="0"/>
              <w:autoSpaceDN w:val="0"/>
              <w:adjustRightInd w:val="0"/>
              <w:jc w:val="both"/>
              <w:rPr>
                <w:rFonts w:ascii="Times New Roman" w:hAnsi="Times New Roman" w:cs="Times New Roman"/>
                <w:sz w:val="24"/>
                <w:szCs w:val="24"/>
                <w:lang w:val="ky-KG"/>
              </w:rPr>
            </w:pPr>
            <w:r w:rsidRPr="00561D98">
              <w:rPr>
                <w:rFonts w:ascii="Times New Roman" w:hAnsi="Times New Roman" w:cs="Times New Roman"/>
                <w:sz w:val="24"/>
                <w:szCs w:val="24"/>
              </w:rPr>
              <w:t xml:space="preserve">Должностное лицо - председатель, член совета директоров, руководитель и член исполнительного органа инвестиционного </w:t>
            </w:r>
            <w:r w:rsidRPr="00561D98">
              <w:rPr>
                <w:rFonts w:ascii="Times New Roman" w:hAnsi="Times New Roman" w:cs="Times New Roman"/>
                <w:sz w:val="24"/>
                <w:szCs w:val="24"/>
              </w:rPr>
              <w:lastRenderedPageBreak/>
              <w:t xml:space="preserve">фонда либо управляющая компания, а также лицо, признаваемое должностным лицом в соответствии с законодательством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регулирующим деятель</w:t>
            </w:r>
            <w:r w:rsidR="00E963C6" w:rsidRPr="00561D98">
              <w:rPr>
                <w:rFonts w:ascii="Times New Roman" w:hAnsi="Times New Roman" w:cs="Times New Roman"/>
                <w:sz w:val="24"/>
                <w:szCs w:val="24"/>
              </w:rPr>
              <w:t>ность коммерческих организаций.</w:t>
            </w:r>
          </w:p>
          <w:p w:rsidR="00C03D7A" w:rsidRPr="00561D98" w:rsidRDefault="00C03D7A" w:rsidP="00E963C6">
            <w:pPr>
              <w:widowControl w:val="0"/>
              <w:autoSpaceDE w:val="0"/>
              <w:autoSpaceDN w:val="0"/>
              <w:adjustRightInd w:val="0"/>
              <w:jc w:val="both"/>
              <w:rPr>
                <w:rFonts w:ascii="Times New Roman" w:hAnsi="Times New Roman" w:cs="Times New Roman"/>
                <w:sz w:val="24"/>
                <w:szCs w:val="24"/>
                <w:lang w:val="ky-KG"/>
              </w:rPr>
            </w:pPr>
            <w:r w:rsidRPr="00561D98">
              <w:rPr>
                <w:rFonts w:ascii="Times New Roman" w:hAnsi="Times New Roman" w:cs="Times New Roman"/>
                <w:sz w:val="24"/>
                <w:szCs w:val="24"/>
              </w:rPr>
              <w:t xml:space="preserve">Инвестиционные активы инвестиционного фонда - активы, в которые осуществляет инвестиции инвестиционный фонд. Состав и структура инвестиционных активов определяются Правительством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w:t>
            </w:r>
          </w:p>
          <w:p w:rsidR="00C03D7A" w:rsidRPr="00561D98" w:rsidRDefault="00C03D7A" w:rsidP="00E963C6">
            <w:pPr>
              <w:widowControl w:val="0"/>
              <w:autoSpaceDE w:val="0"/>
              <w:autoSpaceDN w:val="0"/>
              <w:adjustRightInd w:val="0"/>
              <w:jc w:val="both"/>
              <w:rPr>
                <w:rFonts w:ascii="Times New Roman" w:hAnsi="Times New Roman" w:cs="Times New Roman"/>
                <w:sz w:val="24"/>
                <w:szCs w:val="24"/>
                <w:lang w:val="ky-KG"/>
              </w:rPr>
            </w:pPr>
            <w:r w:rsidRPr="00561D98">
              <w:rPr>
                <w:rFonts w:ascii="Times New Roman" w:hAnsi="Times New Roman" w:cs="Times New Roman"/>
                <w:sz w:val="24"/>
                <w:szCs w:val="24"/>
              </w:rPr>
              <w:t>Невыкупаемая ценная бумага - ценная бумага, которая не выкупается инвестиционным фондом по желанию ее владельца.</w:t>
            </w:r>
          </w:p>
          <w:p w:rsidR="00C03D7A" w:rsidRPr="00561D98" w:rsidRDefault="00C03D7A" w:rsidP="00E963C6">
            <w:pPr>
              <w:widowControl w:val="0"/>
              <w:autoSpaceDE w:val="0"/>
              <w:autoSpaceDN w:val="0"/>
              <w:adjustRightInd w:val="0"/>
              <w:jc w:val="both"/>
              <w:rPr>
                <w:rFonts w:ascii="Times New Roman" w:hAnsi="Times New Roman" w:cs="Times New Roman"/>
                <w:sz w:val="24"/>
                <w:szCs w:val="24"/>
              </w:rPr>
            </w:pPr>
            <w:r w:rsidRPr="00561D98">
              <w:rPr>
                <w:rFonts w:ascii="Times New Roman" w:hAnsi="Times New Roman" w:cs="Times New Roman"/>
                <w:sz w:val="24"/>
                <w:szCs w:val="24"/>
              </w:rPr>
              <w:t>Независимый аудитор инвестиционного фонда  аудиторская организация, не являющаяся:</w:t>
            </w:r>
          </w:p>
          <w:p w:rsidR="00C03D7A" w:rsidRPr="00561D98" w:rsidRDefault="00C03D7A" w:rsidP="00E963C6">
            <w:pPr>
              <w:widowControl w:val="0"/>
              <w:autoSpaceDE w:val="0"/>
              <w:autoSpaceDN w:val="0"/>
              <w:adjustRightInd w:val="0"/>
              <w:jc w:val="both"/>
              <w:rPr>
                <w:rFonts w:ascii="Times New Roman" w:hAnsi="Times New Roman" w:cs="Times New Roman"/>
                <w:sz w:val="24"/>
                <w:szCs w:val="24"/>
              </w:rPr>
            </w:pPr>
            <w:r w:rsidRPr="00561D98">
              <w:rPr>
                <w:rFonts w:ascii="Times New Roman" w:hAnsi="Times New Roman" w:cs="Times New Roman"/>
                <w:sz w:val="24"/>
                <w:szCs w:val="24"/>
              </w:rPr>
              <w:t>- аффилированным лицом этого инвестиционного фонда;</w:t>
            </w:r>
          </w:p>
          <w:p w:rsidR="00C03D7A" w:rsidRPr="00561D98" w:rsidRDefault="00C03D7A" w:rsidP="00E963C6">
            <w:pPr>
              <w:widowControl w:val="0"/>
              <w:autoSpaceDE w:val="0"/>
              <w:autoSpaceDN w:val="0"/>
              <w:adjustRightInd w:val="0"/>
              <w:jc w:val="both"/>
              <w:rPr>
                <w:rFonts w:ascii="Times New Roman" w:hAnsi="Times New Roman" w:cs="Times New Roman"/>
                <w:sz w:val="24"/>
                <w:szCs w:val="24"/>
                <w:lang w:val="ky-KG"/>
              </w:rPr>
            </w:pPr>
            <w:r w:rsidRPr="00561D98">
              <w:rPr>
                <w:rFonts w:ascii="Times New Roman" w:hAnsi="Times New Roman" w:cs="Times New Roman"/>
                <w:sz w:val="24"/>
                <w:szCs w:val="24"/>
              </w:rPr>
              <w:t>- аффилированным лицом аффилированн</w:t>
            </w:r>
            <w:r w:rsidR="00E963C6" w:rsidRPr="00561D98">
              <w:rPr>
                <w:rFonts w:ascii="Times New Roman" w:hAnsi="Times New Roman" w:cs="Times New Roman"/>
                <w:sz w:val="24"/>
                <w:szCs w:val="24"/>
              </w:rPr>
              <w:t>ого лица инвестиционного фонда.</w:t>
            </w:r>
          </w:p>
          <w:p w:rsidR="00C03D7A" w:rsidRPr="00561D98" w:rsidRDefault="00C03D7A" w:rsidP="00C03D7A">
            <w:pPr>
              <w:widowControl w:val="0"/>
              <w:autoSpaceDE w:val="0"/>
              <w:autoSpaceDN w:val="0"/>
              <w:adjustRightInd w:val="0"/>
              <w:jc w:val="both"/>
              <w:rPr>
                <w:rFonts w:ascii="Times New Roman" w:hAnsi="Times New Roman" w:cs="Times New Roman"/>
                <w:sz w:val="24"/>
                <w:szCs w:val="24"/>
                <w:lang w:val="ky-KG"/>
              </w:rPr>
            </w:pPr>
            <w:r w:rsidRPr="00561D98">
              <w:rPr>
                <w:rFonts w:ascii="Times New Roman" w:hAnsi="Times New Roman" w:cs="Times New Roman"/>
                <w:sz w:val="24"/>
                <w:szCs w:val="24"/>
              </w:rPr>
              <w:t>Независимый оценщик имущества инвестиционного фонда - физическое или юридическое лицо, осуществляющее на основе договора с инвестиционным фондом оценк</w:t>
            </w:r>
            <w:r w:rsidR="00E963C6" w:rsidRPr="00561D98">
              <w:rPr>
                <w:rFonts w:ascii="Times New Roman" w:hAnsi="Times New Roman" w:cs="Times New Roman"/>
                <w:sz w:val="24"/>
                <w:szCs w:val="24"/>
              </w:rPr>
              <w:t>у негосударственного имущества.</w:t>
            </w:r>
          </w:p>
          <w:p w:rsidR="00C03D7A" w:rsidRPr="00561D98" w:rsidRDefault="00C03D7A" w:rsidP="00E963C6">
            <w:pPr>
              <w:widowControl w:val="0"/>
              <w:autoSpaceDE w:val="0"/>
              <w:autoSpaceDN w:val="0"/>
              <w:adjustRightInd w:val="0"/>
              <w:jc w:val="both"/>
              <w:rPr>
                <w:rFonts w:ascii="Times New Roman" w:hAnsi="Times New Roman" w:cs="Times New Roman"/>
                <w:sz w:val="24"/>
                <w:szCs w:val="24"/>
                <w:lang w:val="ky-KG"/>
              </w:rPr>
            </w:pPr>
            <w:r w:rsidRPr="00561D98">
              <w:rPr>
                <w:rFonts w:ascii="Times New Roman" w:hAnsi="Times New Roman" w:cs="Times New Roman"/>
                <w:sz w:val="24"/>
                <w:szCs w:val="24"/>
              </w:rPr>
              <w:t xml:space="preserve">Общее количество ценных бумаг в обращении - общее количество размещенных ценных бумаг инвестиционного </w:t>
            </w:r>
            <w:proofErr w:type="gramStart"/>
            <w:r w:rsidRPr="00561D98">
              <w:rPr>
                <w:rFonts w:ascii="Times New Roman" w:hAnsi="Times New Roman" w:cs="Times New Roman"/>
                <w:sz w:val="24"/>
                <w:szCs w:val="24"/>
              </w:rPr>
              <w:t>фонда</w:t>
            </w:r>
            <w:proofErr w:type="gramEnd"/>
            <w:r w:rsidRPr="00561D98">
              <w:rPr>
                <w:rFonts w:ascii="Times New Roman" w:hAnsi="Times New Roman" w:cs="Times New Roman"/>
                <w:sz w:val="24"/>
                <w:szCs w:val="24"/>
              </w:rPr>
              <w:t xml:space="preserve"> за минусом общего количества выкупленных ценных бумаг. Общее количество ценных бумаг в обращении для открытого инвестиционного фонда и интервального фонда меняется. Для закрытого паевого инвестиционного фонда общее количество ценных бумаг в обращении постоянно, за исключением случаев предъявления инвестиционных паев к обязательному погашению на основании </w:t>
            </w:r>
            <w:r w:rsidR="00E963C6" w:rsidRPr="00561D98">
              <w:rPr>
                <w:rFonts w:ascii="Times New Roman" w:hAnsi="Times New Roman" w:cs="Times New Roman"/>
                <w:sz w:val="24"/>
                <w:szCs w:val="24"/>
              </w:rPr>
              <w:t>статьи 18-1 настоящего Закона.</w:t>
            </w:r>
          </w:p>
          <w:p w:rsidR="00C03D7A" w:rsidRPr="00561D98" w:rsidRDefault="00C03D7A" w:rsidP="00E963C6">
            <w:pPr>
              <w:widowControl w:val="0"/>
              <w:autoSpaceDE w:val="0"/>
              <w:autoSpaceDN w:val="0"/>
              <w:adjustRightInd w:val="0"/>
              <w:jc w:val="both"/>
              <w:rPr>
                <w:rFonts w:ascii="Times New Roman" w:hAnsi="Times New Roman" w:cs="Times New Roman"/>
                <w:sz w:val="24"/>
                <w:szCs w:val="24"/>
                <w:lang w:val="ky-KG"/>
              </w:rPr>
            </w:pPr>
            <w:r w:rsidRPr="00561D98">
              <w:rPr>
                <w:rFonts w:ascii="Times New Roman" w:hAnsi="Times New Roman" w:cs="Times New Roman"/>
                <w:sz w:val="24"/>
                <w:szCs w:val="24"/>
              </w:rPr>
              <w:t xml:space="preserve">Размещенная ценная бумага - ценная бумага, выпущенная акционерным инвестиционным фондом или управляющей компанией паевого инвестиционного фонда и находящаяся у ее владельца, за исключением ценной бумаги, выкупленной акционерным инвестиционным фондом или управляющей компанией паевого </w:t>
            </w:r>
            <w:r w:rsidRPr="00561D98">
              <w:rPr>
                <w:rFonts w:ascii="Times New Roman" w:hAnsi="Times New Roman" w:cs="Times New Roman"/>
                <w:sz w:val="24"/>
                <w:szCs w:val="24"/>
              </w:rPr>
              <w:lastRenderedPageBreak/>
              <w:t>инвестиционного фонда,</w:t>
            </w:r>
            <w:r w:rsidR="00E963C6" w:rsidRPr="00561D98">
              <w:rPr>
                <w:rFonts w:ascii="Times New Roman" w:hAnsi="Times New Roman" w:cs="Times New Roman"/>
                <w:sz w:val="24"/>
                <w:szCs w:val="24"/>
              </w:rPr>
              <w:t xml:space="preserve"> выпустившим эту ценную бумагу.</w:t>
            </w:r>
          </w:p>
          <w:p w:rsidR="00C03D7A" w:rsidRPr="00561D98" w:rsidRDefault="00C03D7A" w:rsidP="00E963C6">
            <w:pPr>
              <w:widowControl w:val="0"/>
              <w:autoSpaceDE w:val="0"/>
              <w:autoSpaceDN w:val="0"/>
              <w:adjustRightInd w:val="0"/>
              <w:jc w:val="both"/>
              <w:rPr>
                <w:rFonts w:ascii="Times New Roman" w:hAnsi="Times New Roman" w:cs="Times New Roman"/>
                <w:sz w:val="24"/>
                <w:szCs w:val="24"/>
                <w:lang w:val="ky-KG"/>
              </w:rPr>
            </w:pPr>
            <w:r w:rsidRPr="00561D98">
              <w:rPr>
                <w:rFonts w:ascii="Times New Roman" w:hAnsi="Times New Roman" w:cs="Times New Roman"/>
                <w:sz w:val="24"/>
                <w:szCs w:val="24"/>
              </w:rPr>
              <w:t>Стоимость чистых активов инвестиционного фонда - общая стоимость активов фонд</w:t>
            </w:r>
            <w:r w:rsidR="00E963C6" w:rsidRPr="00561D98">
              <w:rPr>
                <w:rFonts w:ascii="Times New Roman" w:hAnsi="Times New Roman" w:cs="Times New Roman"/>
                <w:sz w:val="24"/>
                <w:szCs w:val="24"/>
              </w:rPr>
              <w:t>а, за вычетом его обязательств.</w:t>
            </w:r>
          </w:p>
          <w:p w:rsidR="00C03D7A" w:rsidRPr="00561D98" w:rsidRDefault="00C03D7A" w:rsidP="00E963C6">
            <w:pPr>
              <w:widowControl w:val="0"/>
              <w:autoSpaceDE w:val="0"/>
              <w:autoSpaceDN w:val="0"/>
              <w:adjustRightInd w:val="0"/>
              <w:jc w:val="both"/>
              <w:rPr>
                <w:rFonts w:ascii="Times New Roman" w:hAnsi="Times New Roman" w:cs="Times New Roman"/>
                <w:sz w:val="24"/>
                <w:szCs w:val="24"/>
                <w:lang w:val="ky-KG"/>
              </w:rPr>
            </w:pPr>
            <w:r w:rsidRPr="00561D98">
              <w:rPr>
                <w:rFonts w:ascii="Times New Roman" w:hAnsi="Times New Roman" w:cs="Times New Roman"/>
                <w:sz w:val="24"/>
                <w:szCs w:val="24"/>
              </w:rPr>
              <w:t>Депозитарная деятельность - деятельность по регистрации прав и (или) перехода прав на ценные бумаги и учету, и (или) хранению этих ценных бумаг и денежных средств, предназначенных для осуществления сделок, а также вырученных от совершения сделок на основании договора с собственником или номинальным держателем этих ценны</w:t>
            </w:r>
            <w:r w:rsidR="00E963C6" w:rsidRPr="00561D98">
              <w:rPr>
                <w:rFonts w:ascii="Times New Roman" w:hAnsi="Times New Roman" w:cs="Times New Roman"/>
                <w:sz w:val="24"/>
                <w:szCs w:val="24"/>
              </w:rPr>
              <w:t>х бумаг (депозитарный договор).</w:t>
            </w:r>
          </w:p>
          <w:p w:rsidR="00C03D7A" w:rsidRPr="00561D98" w:rsidRDefault="00C03D7A" w:rsidP="00E963C6">
            <w:pPr>
              <w:widowControl w:val="0"/>
              <w:autoSpaceDE w:val="0"/>
              <w:autoSpaceDN w:val="0"/>
              <w:adjustRightInd w:val="0"/>
              <w:jc w:val="both"/>
              <w:rPr>
                <w:rFonts w:ascii="Times New Roman" w:hAnsi="Times New Roman" w:cs="Times New Roman"/>
                <w:sz w:val="24"/>
                <w:szCs w:val="24"/>
                <w:lang w:val="ky-KG"/>
              </w:rPr>
            </w:pPr>
            <w:r w:rsidRPr="00561D98">
              <w:rPr>
                <w:rFonts w:ascii="Times New Roman" w:hAnsi="Times New Roman" w:cs="Times New Roman"/>
                <w:sz w:val="24"/>
                <w:szCs w:val="24"/>
              </w:rPr>
              <w:t>Стоимость чистых активов на ценную бумагу - стоимость чистых активов инвестиционного фонда в отношении к общему количеству размещенных ценн</w:t>
            </w:r>
            <w:r w:rsidR="00E963C6" w:rsidRPr="00561D98">
              <w:rPr>
                <w:rFonts w:ascii="Times New Roman" w:hAnsi="Times New Roman" w:cs="Times New Roman"/>
                <w:sz w:val="24"/>
                <w:szCs w:val="24"/>
              </w:rPr>
              <w:t>ых бумаг инвестиционного фонда.</w:t>
            </w:r>
          </w:p>
          <w:p w:rsidR="00E963C6" w:rsidRPr="00561D98" w:rsidRDefault="00C03D7A" w:rsidP="00E963C6">
            <w:pPr>
              <w:jc w:val="both"/>
              <w:rPr>
                <w:rFonts w:ascii="Times New Roman" w:hAnsi="Times New Roman" w:cs="Times New Roman"/>
                <w:sz w:val="24"/>
                <w:szCs w:val="24"/>
                <w:lang w:val="ky-KG"/>
              </w:rPr>
            </w:pPr>
            <w:r w:rsidRPr="00561D98">
              <w:rPr>
                <w:rFonts w:ascii="Times New Roman" w:hAnsi="Times New Roman" w:cs="Times New Roman"/>
                <w:sz w:val="24"/>
                <w:szCs w:val="24"/>
              </w:rPr>
              <w:t>Управляющая компания - профессиональный участник рынка ценных бумаг, осуществляющий от своего имени в интересах и за счет клиентов управляющей компании деятельность по доверительному управлению инвестиционными активами.</w:t>
            </w:r>
          </w:p>
          <w:p w:rsidR="00C03D7A" w:rsidRPr="00561D98" w:rsidRDefault="00FA28F4" w:rsidP="00E963C6">
            <w:pPr>
              <w:widowControl w:val="0"/>
              <w:autoSpaceDE w:val="0"/>
              <w:autoSpaceDN w:val="0"/>
              <w:adjustRightInd w:val="0"/>
              <w:jc w:val="both"/>
              <w:rPr>
                <w:rFonts w:ascii="Times New Roman" w:hAnsi="Times New Roman" w:cs="Times New Roman"/>
                <w:b/>
                <w:bCs/>
                <w:sz w:val="24"/>
                <w:szCs w:val="24"/>
                <w:lang w:val="ky-KG"/>
              </w:rPr>
            </w:pPr>
            <w:proofErr w:type="spellStart"/>
            <w:r w:rsidRPr="00561D98">
              <w:rPr>
                <w:rFonts w:ascii="Times New Roman" w:hAnsi="Times New Roman" w:cs="Times New Roman"/>
                <w:b/>
                <w:bCs/>
                <w:sz w:val="24"/>
                <w:szCs w:val="24"/>
              </w:rPr>
              <w:t>Старта</w:t>
            </w:r>
            <w:proofErr w:type="gramStart"/>
            <w:r w:rsidRPr="00561D98">
              <w:rPr>
                <w:rFonts w:ascii="Times New Roman" w:hAnsi="Times New Roman" w:cs="Times New Roman"/>
                <w:b/>
                <w:bCs/>
                <w:sz w:val="24"/>
                <w:szCs w:val="24"/>
              </w:rPr>
              <w:t>п</w:t>
            </w:r>
            <w:proofErr w:type="spellEnd"/>
            <w:r w:rsidR="00C03D7A" w:rsidRPr="00561D98">
              <w:rPr>
                <w:rFonts w:ascii="Times New Roman" w:hAnsi="Times New Roman" w:cs="Times New Roman"/>
                <w:b/>
                <w:bCs/>
                <w:sz w:val="24"/>
                <w:szCs w:val="24"/>
              </w:rPr>
              <w:t>–</w:t>
            </w:r>
            <w:proofErr w:type="gramEnd"/>
            <w:r w:rsidR="00C03D7A" w:rsidRPr="00561D98">
              <w:rPr>
                <w:rFonts w:ascii="Times New Roman" w:hAnsi="Times New Roman" w:cs="Times New Roman"/>
                <w:b/>
                <w:bCs/>
                <w:sz w:val="24"/>
                <w:szCs w:val="24"/>
              </w:rPr>
              <w:t xml:space="preserve"> </w:t>
            </w:r>
            <w:r w:rsidRPr="00561D98">
              <w:rPr>
                <w:rFonts w:ascii="Times New Roman" w:hAnsi="Times New Roman" w:cs="Times New Roman"/>
                <w:b/>
                <w:bCs/>
                <w:sz w:val="24"/>
                <w:szCs w:val="24"/>
              </w:rPr>
              <w:t>это новый проект или компания, основанная на инновационных идеях, предназначение которых является решение конкретной проблемы путем поиска, разработки и проверки масштабируемой бизнес-модели, предоставления нового продукта или услуги.»;</w:t>
            </w:r>
            <w:r w:rsidR="00C03D7A" w:rsidRPr="00561D98">
              <w:rPr>
                <w:rFonts w:ascii="Times New Roman" w:hAnsi="Times New Roman" w:cs="Times New Roman"/>
                <w:b/>
                <w:bCs/>
                <w:sz w:val="24"/>
                <w:szCs w:val="24"/>
              </w:rPr>
              <w:t>.</w:t>
            </w:r>
          </w:p>
          <w:p w:rsidR="00C03D7A" w:rsidRPr="00561D98" w:rsidRDefault="00C03D7A" w:rsidP="00E963C6">
            <w:pPr>
              <w:widowControl w:val="0"/>
              <w:autoSpaceDE w:val="0"/>
              <w:autoSpaceDN w:val="0"/>
              <w:adjustRightInd w:val="0"/>
              <w:jc w:val="both"/>
              <w:rPr>
                <w:rFonts w:ascii="Times New Roman" w:hAnsi="Times New Roman" w:cs="Times New Roman"/>
                <w:sz w:val="24"/>
                <w:szCs w:val="24"/>
                <w:lang w:val="ky-KG"/>
              </w:rPr>
            </w:pPr>
            <w:r w:rsidRPr="00561D98">
              <w:rPr>
                <w:rFonts w:ascii="Times New Roman" w:hAnsi="Times New Roman" w:cs="Times New Roman"/>
                <w:sz w:val="24"/>
                <w:szCs w:val="24"/>
              </w:rPr>
              <w:t>Деятельность инвестиционного фонда - деятельность по привлечению денежных средств посредством выпуска и публичного размещения своих ценных бумаг и последующего диверсифицированного инвестирования привлеченных сре</w:t>
            </w:r>
            <w:proofErr w:type="gramStart"/>
            <w:r w:rsidRPr="00561D98">
              <w:rPr>
                <w:rFonts w:ascii="Times New Roman" w:hAnsi="Times New Roman" w:cs="Times New Roman"/>
                <w:sz w:val="24"/>
                <w:szCs w:val="24"/>
              </w:rPr>
              <w:t>дств в ц</w:t>
            </w:r>
            <w:proofErr w:type="gramEnd"/>
            <w:r w:rsidRPr="00561D98">
              <w:rPr>
                <w:rFonts w:ascii="Times New Roman" w:hAnsi="Times New Roman" w:cs="Times New Roman"/>
                <w:sz w:val="24"/>
                <w:szCs w:val="24"/>
              </w:rPr>
              <w:t>енные бумаг</w:t>
            </w:r>
            <w:r w:rsidR="00E963C6" w:rsidRPr="00561D98">
              <w:rPr>
                <w:rFonts w:ascii="Times New Roman" w:hAnsi="Times New Roman" w:cs="Times New Roman"/>
                <w:sz w:val="24"/>
                <w:szCs w:val="24"/>
              </w:rPr>
              <w:t>и и иные инвестиционные активы.</w:t>
            </w:r>
          </w:p>
          <w:p w:rsidR="00C03D7A" w:rsidRPr="00561D98" w:rsidRDefault="00C03D7A" w:rsidP="00FA28F4">
            <w:pPr>
              <w:widowControl w:val="0"/>
              <w:autoSpaceDE w:val="0"/>
              <w:autoSpaceDN w:val="0"/>
              <w:adjustRightInd w:val="0"/>
              <w:jc w:val="both"/>
              <w:rPr>
                <w:rFonts w:ascii="Times New Roman" w:hAnsi="Times New Roman" w:cs="Times New Roman"/>
                <w:sz w:val="24"/>
                <w:szCs w:val="24"/>
                <w:lang w:val="ky-KG"/>
              </w:rPr>
            </w:pPr>
            <w:r w:rsidRPr="00561D98">
              <w:rPr>
                <w:rFonts w:ascii="Times New Roman" w:hAnsi="Times New Roman" w:cs="Times New Roman"/>
                <w:sz w:val="24"/>
                <w:szCs w:val="24"/>
              </w:rPr>
              <w:t>Инвестиционные доходы - доходы, полученные инвестиционным фондом в процес</w:t>
            </w:r>
            <w:r w:rsidR="00E963C6" w:rsidRPr="00561D98">
              <w:rPr>
                <w:rFonts w:ascii="Times New Roman" w:hAnsi="Times New Roman" w:cs="Times New Roman"/>
                <w:sz w:val="24"/>
                <w:szCs w:val="24"/>
              </w:rPr>
              <w:t>се инвестиционной деятельности.</w:t>
            </w:r>
          </w:p>
          <w:p w:rsidR="00C03D7A" w:rsidRPr="00561D98" w:rsidRDefault="00C03D7A" w:rsidP="00E963C6">
            <w:pPr>
              <w:widowControl w:val="0"/>
              <w:autoSpaceDE w:val="0"/>
              <w:autoSpaceDN w:val="0"/>
              <w:adjustRightInd w:val="0"/>
              <w:jc w:val="both"/>
              <w:rPr>
                <w:rFonts w:ascii="Times New Roman" w:hAnsi="Times New Roman" w:cs="Times New Roman"/>
                <w:sz w:val="24"/>
                <w:szCs w:val="24"/>
                <w:lang w:val="ky-KG"/>
              </w:rPr>
            </w:pPr>
            <w:r w:rsidRPr="00561D98">
              <w:rPr>
                <w:rFonts w:ascii="Times New Roman" w:hAnsi="Times New Roman" w:cs="Times New Roman"/>
                <w:sz w:val="24"/>
                <w:szCs w:val="24"/>
              </w:rPr>
              <w:t>Капитализация прибыли - выплата дивидендов в ви</w:t>
            </w:r>
            <w:r w:rsidR="00E963C6" w:rsidRPr="00561D98">
              <w:rPr>
                <w:rFonts w:ascii="Times New Roman" w:hAnsi="Times New Roman" w:cs="Times New Roman"/>
                <w:sz w:val="24"/>
                <w:szCs w:val="24"/>
              </w:rPr>
              <w:t>де акций инвестиционного фонда.</w:t>
            </w:r>
          </w:p>
          <w:p w:rsidR="00E963C6" w:rsidRPr="00561D98" w:rsidRDefault="00C03D7A" w:rsidP="00E963C6">
            <w:pPr>
              <w:widowControl w:val="0"/>
              <w:autoSpaceDE w:val="0"/>
              <w:autoSpaceDN w:val="0"/>
              <w:adjustRightInd w:val="0"/>
              <w:jc w:val="both"/>
              <w:rPr>
                <w:rFonts w:ascii="Times New Roman" w:hAnsi="Times New Roman" w:cs="Times New Roman"/>
                <w:sz w:val="24"/>
                <w:szCs w:val="24"/>
                <w:lang w:val="ky-KG"/>
              </w:rPr>
            </w:pPr>
            <w:r w:rsidRPr="00561D98">
              <w:rPr>
                <w:rFonts w:ascii="Times New Roman" w:hAnsi="Times New Roman" w:cs="Times New Roman"/>
                <w:sz w:val="24"/>
                <w:szCs w:val="24"/>
              </w:rPr>
              <w:t xml:space="preserve">Квалифицированный инвестор - физическое или юридическое лицо, в том числе являющееся нерезидентом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которое соответствует требованиям, предъявляемым </w:t>
            </w:r>
            <w:r w:rsidRPr="00561D98">
              <w:rPr>
                <w:rFonts w:ascii="Times New Roman" w:hAnsi="Times New Roman" w:cs="Times New Roman"/>
                <w:sz w:val="24"/>
                <w:szCs w:val="24"/>
              </w:rPr>
              <w:lastRenderedPageBreak/>
              <w:t xml:space="preserve">законодательством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в сфере рынка ценных бумаг </w:t>
            </w:r>
            <w:r w:rsidR="00E963C6" w:rsidRPr="00561D98">
              <w:rPr>
                <w:rFonts w:ascii="Times New Roman" w:hAnsi="Times New Roman" w:cs="Times New Roman"/>
                <w:sz w:val="24"/>
                <w:szCs w:val="24"/>
              </w:rPr>
              <w:t>к квалифицированному инвестору.</w:t>
            </w:r>
          </w:p>
          <w:p w:rsidR="00C03D7A" w:rsidRPr="00561D98" w:rsidRDefault="00C03D7A" w:rsidP="00E963C6">
            <w:pPr>
              <w:widowControl w:val="0"/>
              <w:autoSpaceDE w:val="0"/>
              <w:autoSpaceDN w:val="0"/>
              <w:adjustRightInd w:val="0"/>
              <w:jc w:val="both"/>
              <w:rPr>
                <w:rFonts w:ascii="Times New Roman" w:hAnsi="Times New Roman" w:cs="Times New Roman"/>
                <w:sz w:val="24"/>
                <w:szCs w:val="24"/>
                <w:lang w:val="ky-KG"/>
              </w:rPr>
            </w:pPr>
            <w:r w:rsidRPr="00561D98">
              <w:rPr>
                <w:rFonts w:ascii="Times New Roman" w:hAnsi="Times New Roman" w:cs="Times New Roman"/>
                <w:sz w:val="24"/>
                <w:szCs w:val="24"/>
              </w:rPr>
              <w:t>Квалифицированный инвестор обязан указывать свой статус в качестве такового лица при подписании любых документов, направленных на инвестирование его денежных сре</w:t>
            </w:r>
            <w:proofErr w:type="gramStart"/>
            <w:r w:rsidRPr="00561D98">
              <w:rPr>
                <w:rFonts w:ascii="Times New Roman" w:hAnsi="Times New Roman" w:cs="Times New Roman"/>
                <w:sz w:val="24"/>
                <w:szCs w:val="24"/>
              </w:rPr>
              <w:t>дств в ц</w:t>
            </w:r>
            <w:proofErr w:type="gramEnd"/>
            <w:r w:rsidRPr="00561D98">
              <w:rPr>
                <w:rFonts w:ascii="Times New Roman" w:hAnsi="Times New Roman" w:cs="Times New Roman"/>
                <w:sz w:val="24"/>
                <w:szCs w:val="24"/>
              </w:rPr>
              <w:t>енные бумаги инвестиционных фондов.</w:t>
            </w:r>
          </w:p>
          <w:p w:rsidR="00E963C6" w:rsidRPr="00561D98" w:rsidRDefault="00C03D7A" w:rsidP="00E963C6">
            <w:pPr>
              <w:widowControl w:val="0"/>
              <w:autoSpaceDE w:val="0"/>
              <w:autoSpaceDN w:val="0"/>
              <w:adjustRightInd w:val="0"/>
              <w:jc w:val="both"/>
              <w:rPr>
                <w:rFonts w:ascii="Times New Roman" w:hAnsi="Times New Roman" w:cs="Times New Roman"/>
                <w:sz w:val="24"/>
                <w:szCs w:val="24"/>
                <w:lang w:val="ky-KG"/>
              </w:rPr>
            </w:pPr>
            <w:r w:rsidRPr="00561D98">
              <w:rPr>
                <w:rFonts w:ascii="Times New Roman" w:hAnsi="Times New Roman" w:cs="Times New Roman"/>
                <w:sz w:val="24"/>
                <w:szCs w:val="24"/>
              </w:rPr>
              <w:t>Инвестиционный фонд для квалифицированных инвесторов - инвестиционный фонд закрытого типа, владеть акциями (паями) которого могут толь</w:t>
            </w:r>
            <w:r w:rsidR="00E963C6" w:rsidRPr="00561D98">
              <w:rPr>
                <w:rFonts w:ascii="Times New Roman" w:hAnsi="Times New Roman" w:cs="Times New Roman"/>
                <w:sz w:val="24"/>
                <w:szCs w:val="24"/>
              </w:rPr>
              <w:t>ко квалифицированные инвесторы.</w:t>
            </w:r>
          </w:p>
          <w:p w:rsidR="00C03D7A" w:rsidRPr="00561D98" w:rsidRDefault="00C03D7A" w:rsidP="00E963C6">
            <w:pPr>
              <w:widowControl w:val="0"/>
              <w:autoSpaceDE w:val="0"/>
              <w:autoSpaceDN w:val="0"/>
              <w:adjustRightInd w:val="0"/>
              <w:jc w:val="both"/>
              <w:rPr>
                <w:rFonts w:ascii="Times New Roman" w:hAnsi="Times New Roman" w:cs="Times New Roman"/>
                <w:sz w:val="24"/>
                <w:szCs w:val="24"/>
                <w:lang w:val="ky-KG"/>
              </w:rPr>
            </w:pPr>
            <w:r w:rsidRPr="00561D98">
              <w:rPr>
                <w:rFonts w:ascii="Times New Roman" w:hAnsi="Times New Roman" w:cs="Times New Roman"/>
                <w:sz w:val="24"/>
                <w:szCs w:val="24"/>
              </w:rPr>
              <w:t>Промежуточный доход по инвестиционному паю - доход по инвестиционному паю, выплачиваемый владельцам инвестиционных паев в соответствии с правилами закрытого паевого инвестиционного фонда на основании решения общего собрания пайщиков. Промежуточный доход выплачивается не чаще одного раза в год.</w:t>
            </w:r>
          </w:p>
        </w:tc>
      </w:tr>
      <w:tr w:rsidR="00C03D7A" w:rsidRPr="00561D98" w:rsidTr="00C03D7A">
        <w:tc>
          <w:tcPr>
            <w:tcW w:w="7393" w:type="dxa"/>
          </w:tcPr>
          <w:p w:rsidR="00C03D7A" w:rsidRPr="00561D98" w:rsidRDefault="00C03D7A" w:rsidP="00C03D7A">
            <w:pPr>
              <w:ind w:left="209"/>
              <w:jc w:val="both"/>
              <w:rPr>
                <w:rFonts w:ascii="Times New Roman" w:hAnsi="Times New Roman" w:cs="Times New Roman"/>
                <w:bCs/>
                <w:sz w:val="24"/>
                <w:szCs w:val="24"/>
                <w:lang w:val="ky-KG"/>
              </w:rPr>
            </w:pPr>
            <w:r w:rsidRPr="00561D98">
              <w:rPr>
                <w:rFonts w:ascii="Times New Roman" w:hAnsi="Times New Roman" w:cs="Times New Roman"/>
                <w:bCs/>
                <w:sz w:val="24"/>
                <w:szCs w:val="24"/>
                <w:lang w:val="ky-KG"/>
              </w:rPr>
              <w:lastRenderedPageBreak/>
              <w:t>Отсутствует</w:t>
            </w:r>
          </w:p>
        </w:tc>
        <w:tc>
          <w:tcPr>
            <w:tcW w:w="7393" w:type="dxa"/>
          </w:tcPr>
          <w:p w:rsidR="00C03D7A" w:rsidRPr="00561D98" w:rsidRDefault="00C03D7A" w:rsidP="00E963C6">
            <w:pPr>
              <w:widowControl w:val="0"/>
              <w:autoSpaceDE w:val="0"/>
              <w:autoSpaceDN w:val="0"/>
              <w:adjustRightInd w:val="0"/>
              <w:jc w:val="both"/>
              <w:rPr>
                <w:rFonts w:ascii="Times New Roman" w:hAnsi="Times New Roman" w:cs="Times New Roman"/>
                <w:b/>
                <w:bCs/>
                <w:sz w:val="24"/>
                <w:szCs w:val="24"/>
                <w:lang w:val="ky-KG"/>
              </w:rPr>
            </w:pPr>
            <w:r w:rsidRPr="00561D98">
              <w:rPr>
                <w:rFonts w:ascii="Times New Roman" w:hAnsi="Times New Roman" w:cs="Times New Roman"/>
                <w:b/>
                <w:bCs/>
                <w:sz w:val="24"/>
                <w:szCs w:val="24"/>
                <w:lang w:val="ky-KG"/>
              </w:rPr>
              <w:t>VI-2. Венчурный фонд</w:t>
            </w:r>
          </w:p>
          <w:p w:rsidR="00C03D7A" w:rsidRPr="00561D98" w:rsidRDefault="00C03D7A" w:rsidP="00E963C6">
            <w:pPr>
              <w:widowControl w:val="0"/>
              <w:autoSpaceDE w:val="0"/>
              <w:autoSpaceDN w:val="0"/>
              <w:adjustRightInd w:val="0"/>
              <w:jc w:val="both"/>
              <w:rPr>
                <w:rFonts w:ascii="Times New Roman" w:hAnsi="Times New Roman" w:cs="Times New Roman"/>
                <w:b/>
                <w:bCs/>
                <w:sz w:val="24"/>
                <w:szCs w:val="24"/>
                <w:lang w:val="ky-KG"/>
              </w:rPr>
            </w:pPr>
            <w:r w:rsidRPr="00561D98">
              <w:rPr>
                <w:rFonts w:ascii="Times New Roman" w:hAnsi="Times New Roman" w:cs="Times New Roman"/>
                <w:b/>
                <w:bCs/>
                <w:sz w:val="24"/>
                <w:szCs w:val="24"/>
                <w:lang w:val="ky-KG"/>
              </w:rPr>
              <w:t xml:space="preserve">Статья 33-4. Правовое положение венчурного фонда </w:t>
            </w:r>
          </w:p>
          <w:p w:rsidR="00C03D7A" w:rsidRPr="00561D98" w:rsidRDefault="00C03D7A" w:rsidP="00E963C6">
            <w:pPr>
              <w:widowControl w:val="0"/>
              <w:autoSpaceDE w:val="0"/>
              <w:autoSpaceDN w:val="0"/>
              <w:adjustRightInd w:val="0"/>
              <w:jc w:val="both"/>
              <w:rPr>
                <w:rFonts w:ascii="Times New Roman" w:hAnsi="Times New Roman" w:cs="Times New Roman"/>
                <w:b/>
                <w:bCs/>
                <w:sz w:val="24"/>
                <w:szCs w:val="24"/>
                <w:lang w:val="ky-KG"/>
              </w:rPr>
            </w:pPr>
            <w:r w:rsidRPr="00561D98">
              <w:rPr>
                <w:rFonts w:ascii="Times New Roman" w:hAnsi="Times New Roman" w:cs="Times New Roman"/>
                <w:b/>
                <w:bCs/>
                <w:sz w:val="24"/>
                <w:szCs w:val="24"/>
                <w:lang w:val="ky-KG"/>
              </w:rPr>
              <w:t xml:space="preserve">1. </w:t>
            </w:r>
            <w:r w:rsidRPr="00561D98">
              <w:rPr>
                <w:rFonts w:ascii="Times New Roman" w:hAnsi="Times New Roman" w:cs="Times New Roman"/>
                <w:b/>
                <w:bCs/>
                <w:sz w:val="24"/>
                <w:szCs w:val="24"/>
              </w:rPr>
              <w:t>Венчурный фонд, созданный без образования юридического лица, начинает  свою деятельность со дня заключения его участниками договора на основе принципа свободы договора (далее-договор венчурного фонда).</w:t>
            </w:r>
          </w:p>
          <w:p w:rsidR="00C03D7A" w:rsidRPr="00561D98" w:rsidRDefault="00C03D7A" w:rsidP="00FA28F4">
            <w:pPr>
              <w:widowControl w:val="0"/>
              <w:autoSpaceDE w:val="0"/>
              <w:autoSpaceDN w:val="0"/>
              <w:adjustRightInd w:val="0"/>
              <w:jc w:val="both"/>
              <w:rPr>
                <w:rFonts w:ascii="Times New Roman" w:hAnsi="Times New Roman" w:cs="Times New Roman"/>
                <w:b/>
                <w:bCs/>
                <w:sz w:val="24"/>
                <w:szCs w:val="24"/>
                <w:lang w:val="ky-KG"/>
              </w:rPr>
            </w:pPr>
            <w:r w:rsidRPr="00561D98">
              <w:rPr>
                <w:rFonts w:ascii="Times New Roman" w:hAnsi="Times New Roman" w:cs="Times New Roman"/>
                <w:b/>
                <w:bCs/>
                <w:sz w:val="24"/>
                <w:szCs w:val="24"/>
                <w:lang w:val="ky-KG"/>
              </w:rPr>
              <w:t xml:space="preserve">Статья 33-5. Создание и организация  деятельности венчурного фонда </w:t>
            </w:r>
          </w:p>
          <w:p w:rsidR="00C03D7A" w:rsidRPr="00561D98" w:rsidRDefault="00C03D7A" w:rsidP="00FA28F4">
            <w:pPr>
              <w:widowControl w:val="0"/>
              <w:autoSpaceDE w:val="0"/>
              <w:autoSpaceDN w:val="0"/>
              <w:adjustRightInd w:val="0"/>
              <w:jc w:val="both"/>
              <w:rPr>
                <w:rFonts w:ascii="Times New Roman" w:hAnsi="Times New Roman" w:cs="Times New Roman"/>
                <w:b/>
                <w:bCs/>
                <w:sz w:val="24"/>
                <w:szCs w:val="24"/>
              </w:rPr>
            </w:pPr>
            <w:r w:rsidRPr="00561D98">
              <w:rPr>
                <w:rFonts w:ascii="Times New Roman" w:hAnsi="Times New Roman" w:cs="Times New Roman"/>
                <w:b/>
                <w:bCs/>
                <w:sz w:val="24"/>
                <w:szCs w:val="24"/>
                <w:lang w:val="ky-KG"/>
              </w:rPr>
              <w:t xml:space="preserve">1. </w:t>
            </w:r>
            <w:r w:rsidRPr="00561D98">
              <w:rPr>
                <w:rFonts w:ascii="Times New Roman" w:hAnsi="Times New Roman" w:cs="Times New Roman"/>
                <w:b/>
                <w:bCs/>
                <w:sz w:val="24"/>
                <w:szCs w:val="24"/>
              </w:rPr>
              <w:t xml:space="preserve">Венчурный фонд создается лицами по договору венчурного фонда, которые обязуются объединить свои вклады и осуществлять совместную  деятельность по венчурному финансированию без образования юридического  лица для извлечения прибыли. </w:t>
            </w:r>
          </w:p>
          <w:p w:rsidR="00C03D7A" w:rsidRPr="00561D98" w:rsidRDefault="00C03D7A" w:rsidP="00FA28F4">
            <w:pPr>
              <w:widowControl w:val="0"/>
              <w:autoSpaceDE w:val="0"/>
              <w:autoSpaceDN w:val="0"/>
              <w:adjustRightInd w:val="0"/>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2. Договор венчурного фонда заключается на основе принципа свободы договора, изложенного в Гражданском кодексе </w:t>
            </w:r>
            <w:proofErr w:type="spellStart"/>
            <w:r w:rsidRPr="00561D98">
              <w:rPr>
                <w:rFonts w:ascii="Times New Roman" w:hAnsi="Times New Roman" w:cs="Times New Roman"/>
                <w:b/>
                <w:bCs/>
                <w:sz w:val="24"/>
                <w:szCs w:val="24"/>
              </w:rPr>
              <w:t>Кыргызской</w:t>
            </w:r>
            <w:proofErr w:type="spellEnd"/>
            <w:r w:rsidRPr="00561D98">
              <w:rPr>
                <w:rFonts w:ascii="Times New Roman" w:hAnsi="Times New Roman" w:cs="Times New Roman"/>
                <w:b/>
                <w:bCs/>
                <w:sz w:val="24"/>
                <w:szCs w:val="24"/>
              </w:rPr>
              <w:t xml:space="preserve"> Республики, и может содержать элементы различных договоров как предусмотренных, так и не </w:t>
            </w:r>
            <w:r w:rsidRPr="00561D98">
              <w:rPr>
                <w:rFonts w:ascii="Times New Roman" w:hAnsi="Times New Roman" w:cs="Times New Roman"/>
                <w:b/>
                <w:bCs/>
                <w:sz w:val="24"/>
                <w:szCs w:val="24"/>
              </w:rPr>
              <w:lastRenderedPageBreak/>
              <w:t xml:space="preserve">предусмотренных законодательством </w:t>
            </w:r>
            <w:proofErr w:type="spellStart"/>
            <w:r w:rsidRPr="00561D98">
              <w:rPr>
                <w:rFonts w:ascii="Times New Roman" w:hAnsi="Times New Roman" w:cs="Times New Roman"/>
                <w:b/>
                <w:bCs/>
                <w:sz w:val="24"/>
                <w:szCs w:val="24"/>
              </w:rPr>
              <w:t>Кыргызской</w:t>
            </w:r>
            <w:proofErr w:type="spellEnd"/>
            <w:r w:rsidRPr="00561D98">
              <w:rPr>
                <w:rFonts w:ascii="Times New Roman" w:hAnsi="Times New Roman" w:cs="Times New Roman"/>
                <w:b/>
                <w:bCs/>
                <w:sz w:val="24"/>
                <w:szCs w:val="24"/>
              </w:rPr>
              <w:t xml:space="preserve"> Республики, но не противоречащих ему. Венчурный фонд считается созданными с момента заключения договора венчурного фонда. </w:t>
            </w:r>
          </w:p>
          <w:p w:rsidR="00C03D7A" w:rsidRPr="00561D98" w:rsidRDefault="00C03D7A" w:rsidP="00FA28F4">
            <w:pPr>
              <w:widowControl w:val="0"/>
              <w:autoSpaceDE w:val="0"/>
              <w:autoSpaceDN w:val="0"/>
              <w:adjustRightInd w:val="0"/>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В договоре венчурного фонда стороны участвуют в пределах и объемах, которые установлены Гражданским кодексом </w:t>
            </w:r>
            <w:proofErr w:type="spellStart"/>
            <w:r w:rsidRPr="00561D98">
              <w:rPr>
                <w:rFonts w:ascii="Times New Roman" w:hAnsi="Times New Roman" w:cs="Times New Roman"/>
                <w:b/>
                <w:bCs/>
                <w:sz w:val="24"/>
                <w:szCs w:val="24"/>
              </w:rPr>
              <w:t>Кыргызской</w:t>
            </w:r>
            <w:proofErr w:type="spellEnd"/>
            <w:r w:rsidRPr="00561D98">
              <w:rPr>
                <w:rFonts w:ascii="Times New Roman" w:hAnsi="Times New Roman" w:cs="Times New Roman"/>
                <w:b/>
                <w:bCs/>
                <w:sz w:val="24"/>
                <w:szCs w:val="24"/>
              </w:rPr>
              <w:t xml:space="preserve"> Республики, настоящим Законом и договором венчурного фонда, при этом одна или несколько сторон (венчурные управляющие) осуществляют от имени всех сторон такого договора ведение общих дел венчурного фонда.</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3. Сторонами договора венчурного фонда могут быть физические лица, коммерческие организации, а также некоммерческие организации в соответствии  с законодательством </w:t>
            </w:r>
            <w:proofErr w:type="spellStart"/>
            <w:r w:rsidRPr="00561D98">
              <w:rPr>
                <w:rFonts w:ascii="Times New Roman" w:hAnsi="Times New Roman" w:cs="Times New Roman"/>
                <w:b/>
                <w:bCs/>
                <w:sz w:val="24"/>
                <w:szCs w:val="24"/>
              </w:rPr>
              <w:t>Кыргызской</w:t>
            </w:r>
            <w:proofErr w:type="spellEnd"/>
            <w:r w:rsidRPr="00561D98">
              <w:rPr>
                <w:rFonts w:ascii="Times New Roman" w:hAnsi="Times New Roman" w:cs="Times New Roman"/>
                <w:b/>
                <w:bCs/>
                <w:sz w:val="24"/>
                <w:szCs w:val="24"/>
              </w:rPr>
              <w:t xml:space="preserve"> Республики.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4. Иностранные физические лица, лица без гражданства, иностранные  юридические лица, а также иностранные организации, не являющиеся  юридическими лицами по иностранному праву при соблюдении законодательств  </w:t>
            </w:r>
            <w:proofErr w:type="spellStart"/>
            <w:r w:rsidRPr="00561D98">
              <w:rPr>
                <w:rFonts w:ascii="Times New Roman" w:hAnsi="Times New Roman" w:cs="Times New Roman"/>
                <w:b/>
                <w:bCs/>
                <w:sz w:val="24"/>
                <w:szCs w:val="24"/>
              </w:rPr>
              <w:t>Кыргызской</w:t>
            </w:r>
            <w:proofErr w:type="spellEnd"/>
            <w:r w:rsidRPr="00561D98">
              <w:rPr>
                <w:rFonts w:ascii="Times New Roman" w:hAnsi="Times New Roman" w:cs="Times New Roman"/>
                <w:b/>
                <w:bCs/>
                <w:sz w:val="24"/>
                <w:szCs w:val="24"/>
              </w:rPr>
              <w:t xml:space="preserve"> Республики, участвуют в качестве стороны договора венчурного  фонда наравне с физическими и юридическими лицами </w:t>
            </w:r>
            <w:proofErr w:type="spellStart"/>
            <w:r w:rsidRPr="00561D98">
              <w:rPr>
                <w:rFonts w:ascii="Times New Roman" w:hAnsi="Times New Roman" w:cs="Times New Roman"/>
                <w:b/>
                <w:bCs/>
                <w:sz w:val="24"/>
                <w:szCs w:val="24"/>
              </w:rPr>
              <w:t>Кыргызской</w:t>
            </w:r>
            <w:proofErr w:type="spellEnd"/>
            <w:r w:rsidRPr="00561D98">
              <w:rPr>
                <w:rFonts w:ascii="Times New Roman" w:hAnsi="Times New Roman" w:cs="Times New Roman"/>
                <w:b/>
                <w:bCs/>
                <w:sz w:val="24"/>
                <w:szCs w:val="24"/>
              </w:rPr>
              <w:t xml:space="preserve"> Республики,  если иное не предусмотрено законами </w:t>
            </w:r>
            <w:proofErr w:type="spellStart"/>
            <w:r w:rsidRPr="00561D98">
              <w:rPr>
                <w:rFonts w:ascii="Times New Roman" w:hAnsi="Times New Roman" w:cs="Times New Roman"/>
                <w:b/>
                <w:bCs/>
                <w:sz w:val="24"/>
                <w:szCs w:val="24"/>
              </w:rPr>
              <w:t>Кыргызской</w:t>
            </w:r>
            <w:proofErr w:type="spellEnd"/>
            <w:r w:rsidRPr="00561D98">
              <w:rPr>
                <w:rFonts w:ascii="Times New Roman" w:hAnsi="Times New Roman" w:cs="Times New Roman"/>
                <w:b/>
                <w:bCs/>
                <w:sz w:val="24"/>
                <w:szCs w:val="24"/>
              </w:rPr>
              <w:t xml:space="preserve"> Республики и  международными </w:t>
            </w:r>
            <w:proofErr w:type="gramStart"/>
            <w:r w:rsidRPr="00561D98">
              <w:rPr>
                <w:rFonts w:ascii="Times New Roman" w:hAnsi="Times New Roman" w:cs="Times New Roman"/>
                <w:b/>
                <w:bCs/>
                <w:sz w:val="24"/>
                <w:szCs w:val="24"/>
              </w:rPr>
              <w:t>договорами</w:t>
            </w:r>
            <w:proofErr w:type="gramEnd"/>
            <w:r w:rsidRPr="00561D98">
              <w:rPr>
                <w:rFonts w:ascii="Times New Roman" w:hAnsi="Times New Roman" w:cs="Times New Roman"/>
                <w:b/>
                <w:bCs/>
                <w:sz w:val="24"/>
                <w:szCs w:val="24"/>
              </w:rPr>
              <w:t xml:space="preserve"> ратифицированными </w:t>
            </w:r>
            <w:proofErr w:type="spellStart"/>
            <w:r w:rsidRPr="00561D98">
              <w:rPr>
                <w:rFonts w:ascii="Times New Roman" w:hAnsi="Times New Roman" w:cs="Times New Roman"/>
                <w:b/>
                <w:bCs/>
                <w:sz w:val="24"/>
                <w:szCs w:val="24"/>
              </w:rPr>
              <w:t>Кыргызской</w:t>
            </w:r>
            <w:proofErr w:type="spellEnd"/>
            <w:r w:rsidRPr="00561D98">
              <w:rPr>
                <w:rFonts w:ascii="Times New Roman" w:hAnsi="Times New Roman" w:cs="Times New Roman"/>
                <w:b/>
                <w:bCs/>
                <w:sz w:val="24"/>
                <w:szCs w:val="24"/>
              </w:rPr>
              <w:t xml:space="preserve"> Республикой.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5. В договоре венчурного фонда в целях его индивидуализации указывается  наименование (индивидуальное обозначение) данного договора, включающее в себя слова «венчурный фонд».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6. Передача стороной договора венчурного фонда своих прав и обязанностей по нему другому лицу, в том числе в результате правопреемства, а также прием в венчурный фонд новых участников не влекут  прекращения действующего договора венчурного фонда и не требуют заключения между  всеми его сторонами нового договора венчурного фонда.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lastRenderedPageBreak/>
              <w:t xml:space="preserve">7. Если иное не предусмотрено соглашением сторон договора венчурного фонда, прием в венчурный фонд нового участника  осуществляется на условиях, установленных данным договором, путем  присоединения к договору в целом намеренного участвовать в нем лица. В этом случае между венчурным управляющим и таким лицом заключается соглашение  о присоединении, определяющее условия, порядок и сроки внесения новым  участником венчурного фонда вклада в общее дело. При этом внесение изменений в договор венчурного фонда не требуется.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Статья 33-6. Опционный договор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1. Участники венчурного фонда, лица, намеревающиеся стать участниками  венчурного фонда, венчурный фонд, </w:t>
            </w:r>
            <w:proofErr w:type="spellStart"/>
            <w:r w:rsidRPr="00561D98">
              <w:rPr>
                <w:rFonts w:ascii="Times New Roman" w:hAnsi="Times New Roman" w:cs="Times New Roman"/>
                <w:b/>
                <w:bCs/>
                <w:sz w:val="24"/>
                <w:szCs w:val="24"/>
              </w:rPr>
              <w:t>стартап</w:t>
            </w:r>
            <w:proofErr w:type="spellEnd"/>
            <w:r w:rsidRPr="00561D98">
              <w:rPr>
                <w:rFonts w:ascii="Times New Roman" w:hAnsi="Times New Roman" w:cs="Times New Roman"/>
                <w:b/>
                <w:bCs/>
                <w:sz w:val="24"/>
                <w:szCs w:val="24"/>
              </w:rPr>
              <w:t xml:space="preserve"> для деятельности, которой предоставляется венчурное финансирование, и (или) участники (акционеры) такого </w:t>
            </w:r>
            <w:proofErr w:type="spellStart"/>
            <w:r w:rsidRPr="00561D98">
              <w:rPr>
                <w:rFonts w:ascii="Times New Roman" w:hAnsi="Times New Roman" w:cs="Times New Roman"/>
                <w:b/>
                <w:bCs/>
                <w:sz w:val="24"/>
                <w:szCs w:val="24"/>
              </w:rPr>
              <w:t>стартапа</w:t>
            </w:r>
            <w:proofErr w:type="spellEnd"/>
            <w:r w:rsidRPr="00561D98">
              <w:rPr>
                <w:rFonts w:ascii="Times New Roman" w:hAnsi="Times New Roman" w:cs="Times New Roman"/>
                <w:b/>
                <w:bCs/>
                <w:sz w:val="24"/>
                <w:szCs w:val="24"/>
              </w:rPr>
              <w:t xml:space="preserve"> вправе заключать между собой опционные договоры в отношении активов венчурного фонда и (или) </w:t>
            </w:r>
            <w:proofErr w:type="spellStart"/>
            <w:r w:rsidRPr="00561D98">
              <w:rPr>
                <w:rFonts w:ascii="Times New Roman" w:hAnsi="Times New Roman" w:cs="Times New Roman"/>
                <w:b/>
                <w:bCs/>
                <w:sz w:val="24"/>
                <w:szCs w:val="24"/>
              </w:rPr>
              <w:t>стартапа</w:t>
            </w:r>
            <w:proofErr w:type="spellEnd"/>
            <w:r w:rsidRPr="00561D98">
              <w:rPr>
                <w:rFonts w:ascii="Times New Roman" w:hAnsi="Times New Roman" w:cs="Times New Roman"/>
                <w:b/>
                <w:bCs/>
                <w:sz w:val="24"/>
                <w:szCs w:val="24"/>
              </w:rPr>
              <w:t xml:space="preserve"> либо участия в них.</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2. </w:t>
            </w:r>
            <w:proofErr w:type="spellStart"/>
            <w:r w:rsidRPr="00561D98">
              <w:rPr>
                <w:rFonts w:ascii="Times New Roman" w:hAnsi="Times New Roman" w:cs="Times New Roman"/>
                <w:b/>
                <w:bCs/>
                <w:sz w:val="24"/>
                <w:szCs w:val="24"/>
              </w:rPr>
              <w:t>Стартап</w:t>
            </w:r>
            <w:proofErr w:type="spellEnd"/>
            <w:r w:rsidRPr="00561D98">
              <w:rPr>
                <w:rFonts w:ascii="Times New Roman" w:hAnsi="Times New Roman" w:cs="Times New Roman"/>
                <w:b/>
                <w:bCs/>
                <w:sz w:val="24"/>
                <w:szCs w:val="24"/>
              </w:rPr>
              <w:t xml:space="preserve"> для деятельности, которой предоставляется венчурное финансирование, и (или) участники (акционеры) такого </w:t>
            </w:r>
            <w:proofErr w:type="spellStart"/>
            <w:r w:rsidRPr="00561D98">
              <w:rPr>
                <w:rFonts w:ascii="Times New Roman" w:hAnsi="Times New Roman" w:cs="Times New Roman"/>
                <w:b/>
                <w:bCs/>
                <w:sz w:val="24"/>
                <w:szCs w:val="24"/>
              </w:rPr>
              <w:t>стартапа</w:t>
            </w:r>
            <w:proofErr w:type="spellEnd"/>
            <w:r w:rsidRPr="00561D98">
              <w:rPr>
                <w:rFonts w:ascii="Times New Roman" w:hAnsi="Times New Roman" w:cs="Times New Roman"/>
                <w:b/>
                <w:bCs/>
                <w:sz w:val="24"/>
                <w:szCs w:val="24"/>
              </w:rPr>
              <w:t xml:space="preserve"> также вправе заключать с работниками </w:t>
            </w:r>
            <w:proofErr w:type="spellStart"/>
            <w:r w:rsidRPr="00561D98">
              <w:rPr>
                <w:rFonts w:ascii="Times New Roman" w:hAnsi="Times New Roman" w:cs="Times New Roman"/>
                <w:b/>
                <w:bCs/>
                <w:sz w:val="24"/>
                <w:szCs w:val="24"/>
              </w:rPr>
              <w:t>стартапа</w:t>
            </w:r>
            <w:proofErr w:type="spellEnd"/>
            <w:r w:rsidRPr="00561D98">
              <w:rPr>
                <w:rFonts w:ascii="Times New Roman" w:hAnsi="Times New Roman" w:cs="Times New Roman"/>
                <w:b/>
                <w:bCs/>
                <w:sz w:val="24"/>
                <w:szCs w:val="24"/>
              </w:rPr>
              <w:t xml:space="preserve"> опционные договоры в отношении имущества </w:t>
            </w:r>
            <w:proofErr w:type="spellStart"/>
            <w:r w:rsidRPr="00561D98">
              <w:rPr>
                <w:rFonts w:ascii="Times New Roman" w:hAnsi="Times New Roman" w:cs="Times New Roman"/>
                <w:b/>
                <w:bCs/>
                <w:sz w:val="24"/>
                <w:szCs w:val="24"/>
              </w:rPr>
              <w:t>стартапа</w:t>
            </w:r>
            <w:proofErr w:type="spellEnd"/>
            <w:r w:rsidRPr="00561D98">
              <w:rPr>
                <w:rFonts w:ascii="Times New Roman" w:hAnsi="Times New Roman" w:cs="Times New Roman"/>
                <w:b/>
                <w:bCs/>
                <w:sz w:val="24"/>
                <w:szCs w:val="24"/>
              </w:rPr>
              <w:t xml:space="preserve"> или участия в ней.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3. По опционному договору одна сторона на условиях, предусмотренных договором, вправе потребовать в установленный договором срок от другой стороны совершения предусмотренных опционным договором действий (в том  числе уплатить денежные средства, передать или принять имущество), и при этом, если </w:t>
            </w:r>
            <w:proofErr w:type="spellStart"/>
            <w:r w:rsidRPr="00561D98">
              <w:rPr>
                <w:rFonts w:ascii="Times New Roman" w:hAnsi="Times New Roman" w:cs="Times New Roman"/>
                <w:b/>
                <w:bCs/>
                <w:sz w:val="24"/>
                <w:szCs w:val="24"/>
              </w:rPr>
              <w:t>управомоченная</w:t>
            </w:r>
            <w:proofErr w:type="spellEnd"/>
            <w:r w:rsidRPr="00561D98">
              <w:rPr>
                <w:rFonts w:ascii="Times New Roman" w:hAnsi="Times New Roman" w:cs="Times New Roman"/>
                <w:b/>
                <w:bCs/>
                <w:sz w:val="24"/>
                <w:szCs w:val="24"/>
              </w:rPr>
              <w:t xml:space="preserve"> сторона не заявит требование в указанный срок,  опционный договор прекращается. Опционным договором может быть предусмотрено, что требование по опционному договору считается заявленным  при наступлении определенных таким </w:t>
            </w:r>
            <w:r w:rsidRPr="00561D98">
              <w:rPr>
                <w:rFonts w:ascii="Times New Roman" w:hAnsi="Times New Roman" w:cs="Times New Roman"/>
                <w:b/>
                <w:bCs/>
                <w:sz w:val="24"/>
                <w:szCs w:val="24"/>
              </w:rPr>
              <w:lastRenderedPageBreak/>
              <w:t xml:space="preserve">договором обстоятельств.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4. За право заявить требование по опционному договору сторона уплачивает предусмотренный таким договором платеж, за исключением случаев, если  опционным договором, в том числе заключенным между коммерческими организациями, предусмотрена его безвозмездность либо если заключение такого договора обусловлено иным обязательством или иным охраняемым законом интересом, которые вытекают из отношений сторон.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5. При прекращении опционного договора платеж, предусмотренный пунктом 2  настоящей статьи, возврату не подлежит, если иное не предусмотрено опционным договором.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6. Особенности отдельных видов опционных договоров могут быть установлены законом или в установленном им порядке.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lang w:val="ky-KG"/>
              </w:rPr>
            </w:pPr>
            <w:r w:rsidRPr="00561D98">
              <w:rPr>
                <w:rFonts w:ascii="Times New Roman" w:hAnsi="Times New Roman" w:cs="Times New Roman"/>
                <w:b/>
                <w:bCs/>
                <w:sz w:val="24"/>
                <w:szCs w:val="24"/>
                <w:lang w:val="ky-KG"/>
              </w:rPr>
              <w:t>Статья 33-7. Опцион на заключение договора</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1. Участники венчурного фонда, лица, намеревающиеся стать участниками венчурного фонда, венчурный фонд, </w:t>
            </w:r>
            <w:proofErr w:type="spellStart"/>
            <w:r w:rsidRPr="00561D98">
              <w:rPr>
                <w:rFonts w:ascii="Times New Roman" w:hAnsi="Times New Roman" w:cs="Times New Roman"/>
                <w:b/>
                <w:bCs/>
                <w:sz w:val="24"/>
                <w:szCs w:val="24"/>
              </w:rPr>
              <w:t>стартап</w:t>
            </w:r>
            <w:proofErr w:type="spellEnd"/>
            <w:r w:rsidRPr="00561D98">
              <w:rPr>
                <w:rFonts w:ascii="Times New Roman" w:hAnsi="Times New Roman" w:cs="Times New Roman"/>
                <w:b/>
                <w:bCs/>
                <w:sz w:val="24"/>
                <w:szCs w:val="24"/>
              </w:rPr>
              <w:t xml:space="preserve">-компания, для </w:t>
            </w:r>
            <w:proofErr w:type="gramStart"/>
            <w:r w:rsidRPr="00561D98">
              <w:rPr>
                <w:rFonts w:ascii="Times New Roman" w:hAnsi="Times New Roman" w:cs="Times New Roman"/>
                <w:b/>
                <w:bCs/>
                <w:sz w:val="24"/>
                <w:szCs w:val="24"/>
              </w:rPr>
              <w:t>деятельности</w:t>
            </w:r>
            <w:proofErr w:type="gramEnd"/>
            <w:r w:rsidRPr="00561D98">
              <w:rPr>
                <w:rFonts w:ascii="Times New Roman" w:hAnsi="Times New Roman" w:cs="Times New Roman"/>
                <w:b/>
                <w:bCs/>
                <w:sz w:val="24"/>
                <w:szCs w:val="24"/>
              </w:rPr>
              <w:t xml:space="preserve">  которой предоставляется венчурное финансирование, и (или) участники  (акционеры) такой </w:t>
            </w:r>
            <w:proofErr w:type="spellStart"/>
            <w:r w:rsidRPr="00561D98">
              <w:rPr>
                <w:rFonts w:ascii="Times New Roman" w:hAnsi="Times New Roman" w:cs="Times New Roman"/>
                <w:b/>
                <w:bCs/>
                <w:sz w:val="24"/>
                <w:szCs w:val="24"/>
              </w:rPr>
              <w:t>стартап</w:t>
            </w:r>
            <w:proofErr w:type="spellEnd"/>
            <w:r w:rsidRPr="00561D98">
              <w:rPr>
                <w:rFonts w:ascii="Times New Roman" w:hAnsi="Times New Roman" w:cs="Times New Roman"/>
                <w:b/>
                <w:bCs/>
                <w:sz w:val="24"/>
                <w:szCs w:val="24"/>
              </w:rPr>
              <w:t xml:space="preserve">-компании вправе заключать между собой соглашение  о предоставлении опциона (права) на заключение договора (опцион на  заключение договора) в отношении имущества венчурного фонда и (или)  </w:t>
            </w:r>
            <w:proofErr w:type="spellStart"/>
            <w:r w:rsidRPr="00561D98">
              <w:rPr>
                <w:rFonts w:ascii="Times New Roman" w:hAnsi="Times New Roman" w:cs="Times New Roman"/>
                <w:b/>
                <w:bCs/>
                <w:sz w:val="24"/>
                <w:szCs w:val="24"/>
              </w:rPr>
              <w:t>стартап</w:t>
            </w:r>
            <w:proofErr w:type="spellEnd"/>
            <w:r w:rsidRPr="00561D98">
              <w:rPr>
                <w:rFonts w:ascii="Times New Roman" w:hAnsi="Times New Roman" w:cs="Times New Roman"/>
                <w:b/>
                <w:bCs/>
                <w:sz w:val="24"/>
                <w:szCs w:val="24"/>
              </w:rPr>
              <w:t xml:space="preserve">-компании либо участия в них.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proofErr w:type="spellStart"/>
            <w:r w:rsidRPr="00561D98">
              <w:rPr>
                <w:rFonts w:ascii="Times New Roman" w:hAnsi="Times New Roman" w:cs="Times New Roman"/>
                <w:b/>
                <w:bCs/>
                <w:sz w:val="24"/>
                <w:szCs w:val="24"/>
              </w:rPr>
              <w:t>Стартап</w:t>
            </w:r>
            <w:proofErr w:type="spellEnd"/>
            <w:r w:rsidRPr="00561D98">
              <w:rPr>
                <w:rFonts w:ascii="Times New Roman" w:hAnsi="Times New Roman" w:cs="Times New Roman"/>
                <w:b/>
                <w:bCs/>
                <w:sz w:val="24"/>
                <w:szCs w:val="24"/>
              </w:rPr>
              <w:t xml:space="preserve">-компания, для </w:t>
            </w:r>
            <w:proofErr w:type="gramStart"/>
            <w:r w:rsidRPr="00561D98">
              <w:rPr>
                <w:rFonts w:ascii="Times New Roman" w:hAnsi="Times New Roman" w:cs="Times New Roman"/>
                <w:b/>
                <w:bCs/>
                <w:sz w:val="24"/>
                <w:szCs w:val="24"/>
              </w:rPr>
              <w:t>деятельности</w:t>
            </w:r>
            <w:proofErr w:type="gramEnd"/>
            <w:r w:rsidRPr="00561D98">
              <w:rPr>
                <w:rFonts w:ascii="Times New Roman" w:hAnsi="Times New Roman" w:cs="Times New Roman"/>
                <w:b/>
                <w:bCs/>
                <w:sz w:val="24"/>
                <w:szCs w:val="24"/>
              </w:rPr>
              <w:t xml:space="preserve"> которой предоставляется венчурное финансирование, и (или) участники (акционеры) такой </w:t>
            </w:r>
            <w:proofErr w:type="spellStart"/>
            <w:r w:rsidRPr="00561D98">
              <w:rPr>
                <w:rFonts w:ascii="Times New Roman" w:hAnsi="Times New Roman" w:cs="Times New Roman"/>
                <w:b/>
                <w:bCs/>
                <w:sz w:val="24"/>
                <w:szCs w:val="24"/>
              </w:rPr>
              <w:t>стартап</w:t>
            </w:r>
            <w:proofErr w:type="spellEnd"/>
            <w:r w:rsidRPr="00561D98">
              <w:rPr>
                <w:rFonts w:ascii="Times New Roman" w:hAnsi="Times New Roman" w:cs="Times New Roman"/>
                <w:b/>
                <w:bCs/>
                <w:sz w:val="24"/>
                <w:szCs w:val="24"/>
              </w:rPr>
              <w:t xml:space="preserve"> также  вправе предоставлять опцион на заключение договора работникам такого  </w:t>
            </w:r>
            <w:proofErr w:type="spellStart"/>
            <w:r w:rsidRPr="00561D98">
              <w:rPr>
                <w:rFonts w:ascii="Times New Roman" w:hAnsi="Times New Roman" w:cs="Times New Roman"/>
                <w:b/>
                <w:bCs/>
                <w:sz w:val="24"/>
                <w:szCs w:val="24"/>
              </w:rPr>
              <w:t>стартапа</w:t>
            </w:r>
            <w:proofErr w:type="spellEnd"/>
            <w:r w:rsidRPr="00561D98">
              <w:rPr>
                <w:rFonts w:ascii="Times New Roman" w:hAnsi="Times New Roman" w:cs="Times New Roman"/>
                <w:b/>
                <w:bCs/>
                <w:sz w:val="24"/>
                <w:szCs w:val="24"/>
              </w:rPr>
              <w:t xml:space="preserve"> в отношении активов </w:t>
            </w:r>
            <w:proofErr w:type="spellStart"/>
            <w:r w:rsidRPr="00561D98">
              <w:rPr>
                <w:rFonts w:ascii="Times New Roman" w:hAnsi="Times New Roman" w:cs="Times New Roman"/>
                <w:b/>
                <w:bCs/>
                <w:sz w:val="24"/>
                <w:szCs w:val="24"/>
              </w:rPr>
              <w:t>стартапа</w:t>
            </w:r>
            <w:proofErr w:type="spellEnd"/>
            <w:r w:rsidRPr="00561D98">
              <w:rPr>
                <w:rFonts w:ascii="Times New Roman" w:hAnsi="Times New Roman" w:cs="Times New Roman"/>
                <w:b/>
                <w:bCs/>
                <w:sz w:val="24"/>
                <w:szCs w:val="24"/>
              </w:rPr>
              <w:t xml:space="preserve"> или участия в ней.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Для целей настоящего Закона опционом на заключение договора признается договор, в силу которого одна сторона посредством безотзывной оферты  предоставляет другой </w:t>
            </w:r>
            <w:r w:rsidRPr="00561D98">
              <w:rPr>
                <w:rFonts w:ascii="Times New Roman" w:hAnsi="Times New Roman" w:cs="Times New Roman"/>
                <w:b/>
                <w:bCs/>
                <w:sz w:val="24"/>
                <w:szCs w:val="24"/>
              </w:rPr>
              <w:lastRenderedPageBreak/>
              <w:t xml:space="preserve">стороне право заключить один или несколько договоров  на условиях, предусмотренных опционом на заключение договора.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Опционом на заключение договора может быть предусмотрено, что акцепт возможен только при наступлении определенного таким опционом условия, в  том числе зависящего от воли одной из сторон.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2. В случае, когда опционом на заключение договора в срок для акцепта безотзывной оферты не установлен, этот срок считается равным одному году,  если иное не вытекает из существа договора или обычаев.</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3. Если опционом на заключение договора не предусмотрено иное, платеж по нему не засчитывается в счет платежей по договору, заключаемому на  основании безотзывной оферты, и не подлежит возврату в случае, когда не будет  акцепта.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4. Опцион на заключение договора должен содержать условия, позволяющие определить предмет и другие существенные условия договора, подлежащего  заключению.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Предмет договора, подлежащего заключению, может быть описан любым способом, позволяющим его идентифицировать на момент акцепта безотзывной  оферты.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5. Опцион на заключение договора заключается в форме, установленной для договора, подлежащего заключению.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6. Опцион на заключение договора может быть включен в другое соглашение, если иное не вытекает из существа такого соглашения.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lang w:val="ky-KG"/>
              </w:rPr>
            </w:pPr>
            <w:r w:rsidRPr="00561D98">
              <w:rPr>
                <w:rFonts w:ascii="Times New Roman" w:hAnsi="Times New Roman" w:cs="Times New Roman"/>
                <w:b/>
                <w:bCs/>
                <w:sz w:val="24"/>
                <w:szCs w:val="24"/>
              </w:rPr>
              <w:t>7. Права по опциону на заключение договора могут быть установлены другому лицу, если иное не предусмотрено этим соглашением или не вытекает из его существа.</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lang w:val="ky-KG"/>
              </w:rPr>
            </w:pPr>
            <w:r w:rsidRPr="00561D98">
              <w:rPr>
                <w:rFonts w:ascii="Times New Roman" w:hAnsi="Times New Roman" w:cs="Times New Roman"/>
                <w:b/>
                <w:bCs/>
                <w:sz w:val="24"/>
                <w:szCs w:val="24"/>
                <w:lang w:val="ky-KG"/>
              </w:rPr>
              <w:t>Статья 33-8. Акционерное соглашение</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1. Акционеры общества, являющегося венчурным фондом или лицом, для деятельности которого предоставляется венчурное финансирование, вправе  заключать акционерное </w:t>
            </w:r>
            <w:r w:rsidRPr="00561D98">
              <w:rPr>
                <w:rFonts w:ascii="Times New Roman" w:hAnsi="Times New Roman" w:cs="Times New Roman"/>
                <w:b/>
                <w:bCs/>
                <w:sz w:val="24"/>
                <w:szCs w:val="24"/>
              </w:rPr>
              <w:lastRenderedPageBreak/>
              <w:t xml:space="preserve">соглашение.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2. Для целей настоящего Закона акционерным соглашением признается договор об осуществлении прав, удостоверенных акциями, и (или) особенностях  осуществления прав на акции. По акционерному соглашению его стороны обязуются осуществлять определенным образом права, удостоверенные  акциями, и (или) права на акции и (или) воздерживаться (отказываться) от  осуществления указанных прав.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proofErr w:type="gramStart"/>
            <w:r w:rsidRPr="00561D98">
              <w:rPr>
                <w:rFonts w:ascii="Times New Roman" w:hAnsi="Times New Roman" w:cs="Times New Roman"/>
                <w:b/>
                <w:bCs/>
                <w:sz w:val="24"/>
                <w:szCs w:val="24"/>
              </w:rPr>
              <w:t xml:space="preserve">Акционерным соглашением могут быть предусмотрены обязанности его сторон  голосовать определенным образом на общем собрании акционеров,  согласовывать вариант голосования с другими акционерами, приобретать или  отчуждать акции по заранее определенной цене и (или) при наступлении  определенных обстоятельств, воздерживаться (отказываться) от отчуждения  акций до наступления определенных обстоятельств, а также осуществлять  согласованно иные действия, связанные с управлением обществом, его  деятельностью, реорганизацией и ликвидацией общества. </w:t>
            </w:r>
            <w:proofErr w:type="gramEnd"/>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Акционерное соглашение заключается в письменной форме путем составления одного документа, подписанного сторонами.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3. Предметом акционерного соглашения не может быть обязательство стороны акционерного соглашения голосовать согласно указаниям органов управления  общества, в отношении акций которого заключено данное соглашение.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4. Акционерное соглашение является обязательным только для его сторон.  Договор, заключенный стороной акционерного соглашения в нарушение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акционерного соглашения, может быть признан судом недействительным по иску заинтересованной стороны акционерного соглашения только в случаях,  если будет доказано, что другая сторона договора знала или заведомо </w:t>
            </w:r>
            <w:r w:rsidRPr="00561D98">
              <w:rPr>
                <w:rFonts w:ascii="Times New Roman" w:hAnsi="Times New Roman" w:cs="Times New Roman"/>
                <w:b/>
                <w:bCs/>
                <w:sz w:val="24"/>
                <w:szCs w:val="24"/>
              </w:rPr>
              <w:lastRenderedPageBreak/>
              <w:t xml:space="preserve">должна  была знать об ограничениях, предусмотренных акционерным соглашением.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5. Акционерным соглашением могут предусматриваться способы обеспечения исполнения обязательств, вытекающих из акционерного соглашения, и меры  гражданско-правовой ответственности за неисполнение или ненадлежащее  исполнение таких обязательств.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proofErr w:type="gramStart"/>
            <w:r w:rsidRPr="00561D98">
              <w:rPr>
                <w:rFonts w:ascii="Times New Roman" w:hAnsi="Times New Roman" w:cs="Times New Roman"/>
                <w:b/>
                <w:bCs/>
                <w:sz w:val="24"/>
                <w:szCs w:val="24"/>
              </w:rPr>
              <w:t xml:space="preserve">Права сторон акционерного соглашения, основанные на этом соглашении, в том  числе права требовать возмещения причиненных нарушением соглашения  убытков, взыскания неустойки (штрафа, пени), выплаты компенсации (твердой  денежной суммы или суммы, подлежащей определению в порядке, указанном в  акционерном соглашении) или применения иных мер ответственности в связи с  нарушением акционерного соглашения, подлежат судебной, арбитражной и  иной защите, предусмотренной законодательством </w:t>
            </w:r>
            <w:proofErr w:type="spellStart"/>
            <w:r w:rsidRPr="00561D98">
              <w:rPr>
                <w:rFonts w:ascii="Times New Roman" w:hAnsi="Times New Roman" w:cs="Times New Roman"/>
                <w:b/>
                <w:bCs/>
                <w:sz w:val="24"/>
                <w:szCs w:val="24"/>
              </w:rPr>
              <w:t>Кыргызской</w:t>
            </w:r>
            <w:proofErr w:type="spellEnd"/>
            <w:r w:rsidRPr="00561D98">
              <w:rPr>
                <w:rFonts w:ascii="Times New Roman" w:hAnsi="Times New Roman" w:cs="Times New Roman"/>
                <w:b/>
                <w:bCs/>
                <w:sz w:val="24"/>
                <w:szCs w:val="24"/>
              </w:rPr>
              <w:t xml:space="preserve"> Республики. </w:t>
            </w:r>
            <w:proofErr w:type="gramEnd"/>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6. Акционерное соглашение (его часть или части) прекращает свое действие в случаях: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а) истечения срока, на который было заключено акционерное соглашение (его  часть или части);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б) заключения нового акционерного соглашения, которому противоречат положения ранее заключенного акционерного соглашения (его части или частей)  или которое поглощает ранее заключенное акционерное соглашение (его часть  или части);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в) иных случаях, предусмотренных акционерным соглашением.</w:t>
            </w:r>
          </w:p>
        </w:tc>
      </w:tr>
      <w:tr w:rsidR="00C03D7A" w:rsidRPr="00561D98" w:rsidTr="00C03D7A">
        <w:tc>
          <w:tcPr>
            <w:tcW w:w="7393" w:type="dxa"/>
          </w:tcPr>
          <w:p w:rsidR="00C03D7A" w:rsidRPr="00561D98" w:rsidRDefault="00C03D7A" w:rsidP="00C03D7A">
            <w:pPr>
              <w:ind w:left="209"/>
              <w:jc w:val="both"/>
              <w:rPr>
                <w:rFonts w:ascii="Times New Roman" w:hAnsi="Times New Roman" w:cs="Times New Roman"/>
                <w:bCs/>
                <w:sz w:val="24"/>
                <w:szCs w:val="24"/>
                <w:lang w:val="ky-KG"/>
              </w:rPr>
            </w:pPr>
            <w:r w:rsidRPr="00561D98">
              <w:rPr>
                <w:rFonts w:ascii="Times New Roman" w:hAnsi="Times New Roman" w:cs="Times New Roman"/>
                <w:bCs/>
                <w:sz w:val="24"/>
                <w:szCs w:val="24"/>
                <w:lang w:val="ky-KG"/>
              </w:rPr>
              <w:lastRenderedPageBreak/>
              <w:t>Отсутствует</w:t>
            </w:r>
          </w:p>
        </w:tc>
        <w:tc>
          <w:tcPr>
            <w:tcW w:w="7393" w:type="dxa"/>
          </w:tcPr>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lang w:val="en-US"/>
              </w:rPr>
              <w:t>VII</w:t>
            </w:r>
            <w:r w:rsidRPr="00561D98">
              <w:rPr>
                <w:rFonts w:ascii="Times New Roman" w:hAnsi="Times New Roman" w:cs="Times New Roman"/>
                <w:b/>
                <w:bCs/>
                <w:sz w:val="24"/>
                <w:szCs w:val="24"/>
              </w:rPr>
              <w:t xml:space="preserve">-1. Инвестиционные фонды в зависимости от вида инструментов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Статья 35-1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В </w:t>
            </w:r>
            <w:proofErr w:type="spellStart"/>
            <w:r w:rsidRPr="00561D98">
              <w:rPr>
                <w:rFonts w:ascii="Times New Roman" w:hAnsi="Times New Roman" w:cs="Times New Roman"/>
                <w:b/>
                <w:bCs/>
                <w:sz w:val="24"/>
                <w:szCs w:val="24"/>
              </w:rPr>
              <w:t>Кыргызской</w:t>
            </w:r>
            <w:proofErr w:type="spellEnd"/>
            <w:r w:rsidRPr="00561D98">
              <w:rPr>
                <w:rFonts w:ascii="Times New Roman" w:hAnsi="Times New Roman" w:cs="Times New Roman"/>
                <w:b/>
                <w:bCs/>
                <w:sz w:val="24"/>
                <w:szCs w:val="24"/>
              </w:rPr>
              <w:t xml:space="preserve"> Республике признается разновидность инвестиционных фондов, в  зависимости от вида инструмента, </w:t>
            </w:r>
            <w:r w:rsidRPr="00561D98">
              <w:rPr>
                <w:rFonts w:ascii="Times New Roman" w:hAnsi="Times New Roman" w:cs="Times New Roman"/>
                <w:b/>
                <w:bCs/>
                <w:sz w:val="24"/>
                <w:szCs w:val="24"/>
              </w:rPr>
              <w:lastRenderedPageBreak/>
              <w:t xml:space="preserve">существует следующий вид инвестиционных  фондов: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1) Инвестиционные фонды прямых инвестиций.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Статья 35-2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1. Инвестиционные фонды прямых инвестиций – это </w:t>
            </w:r>
            <w:proofErr w:type="gramStart"/>
            <w:r w:rsidRPr="00561D98">
              <w:rPr>
                <w:rFonts w:ascii="Times New Roman" w:hAnsi="Times New Roman" w:cs="Times New Roman"/>
                <w:b/>
                <w:bCs/>
                <w:sz w:val="24"/>
                <w:szCs w:val="24"/>
              </w:rPr>
              <w:t>фонды</w:t>
            </w:r>
            <w:proofErr w:type="gramEnd"/>
            <w:r w:rsidRPr="00561D98">
              <w:rPr>
                <w:rFonts w:ascii="Times New Roman" w:hAnsi="Times New Roman" w:cs="Times New Roman"/>
                <w:b/>
                <w:bCs/>
                <w:sz w:val="24"/>
                <w:szCs w:val="24"/>
              </w:rPr>
              <w:t xml:space="preserve"> инвестирующие в существующие бизнес проекты, также они могут инвестировать в различные  сферы деятельности.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2. Инвестиционные фонды прямых инвестиций образовываются по принципу общности интересов его участников.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3. Число участников инвестиционных фондов прямых инвестиций не может быть менее трех.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Статья 35-3</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Венчурные фонды образуются по принципу общности интересов его участников.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Венчурные фонды вправе осуществлять инвестирование проектов, как определённого сектора экономики (специализированные) так и инвестировать в  различные сферы деятельности (универсальные).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1. Основными принципами деятельности венчурных фондов является диверсификация, добросовестность, добровольность вступления в венчурный  фонд новых участников.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2. Основными источниками формирования имущества венчурных фондов  могут являться: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доходы от продажи акции (долей) перспективных высокотехнологичных компаний (</w:t>
            </w:r>
            <w:proofErr w:type="spellStart"/>
            <w:r w:rsidRPr="00561D98">
              <w:rPr>
                <w:rFonts w:ascii="Times New Roman" w:hAnsi="Times New Roman" w:cs="Times New Roman"/>
                <w:b/>
                <w:bCs/>
                <w:sz w:val="24"/>
                <w:szCs w:val="24"/>
              </w:rPr>
              <w:t>стартапов</w:t>
            </w:r>
            <w:proofErr w:type="spellEnd"/>
            <w:r w:rsidRPr="00561D98">
              <w:rPr>
                <w:rFonts w:ascii="Times New Roman" w:hAnsi="Times New Roman" w:cs="Times New Roman"/>
                <w:b/>
                <w:bCs/>
                <w:sz w:val="24"/>
                <w:szCs w:val="24"/>
              </w:rPr>
              <w:t>)</w:t>
            </w:r>
            <w:proofErr w:type="gramStart"/>
            <w:r w:rsidRPr="00561D98">
              <w:rPr>
                <w:rFonts w:ascii="Times New Roman" w:hAnsi="Times New Roman" w:cs="Times New Roman"/>
                <w:b/>
                <w:bCs/>
                <w:sz w:val="24"/>
                <w:szCs w:val="24"/>
              </w:rPr>
              <w:t xml:space="preserve"> ,</w:t>
            </w:r>
            <w:proofErr w:type="gramEnd"/>
            <w:r w:rsidRPr="00561D98">
              <w:rPr>
                <w:rFonts w:ascii="Times New Roman" w:hAnsi="Times New Roman" w:cs="Times New Roman"/>
                <w:b/>
                <w:bCs/>
                <w:sz w:val="24"/>
                <w:szCs w:val="24"/>
              </w:rPr>
              <w:t xml:space="preserve"> или  иных инновационных предприятий;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 оплата по лицензионным договорам;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 поступления от продажи патентов;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дивиденды по акциям от перспективных высокотехнологичных компаний (</w:t>
            </w:r>
            <w:proofErr w:type="spellStart"/>
            <w:r w:rsidRPr="00561D98">
              <w:rPr>
                <w:rFonts w:ascii="Times New Roman" w:hAnsi="Times New Roman" w:cs="Times New Roman"/>
                <w:b/>
                <w:bCs/>
                <w:sz w:val="24"/>
                <w:szCs w:val="24"/>
              </w:rPr>
              <w:t>стартапов</w:t>
            </w:r>
            <w:proofErr w:type="spellEnd"/>
            <w:r w:rsidRPr="00561D98">
              <w:rPr>
                <w:rFonts w:ascii="Times New Roman" w:hAnsi="Times New Roman" w:cs="Times New Roman"/>
                <w:b/>
                <w:bCs/>
                <w:sz w:val="24"/>
                <w:szCs w:val="24"/>
              </w:rPr>
              <w:t xml:space="preserve">) или иных инновационных предприятий;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 финансирование из </w:t>
            </w:r>
            <w:proofErr w:type="gramStart"/>
            <w:r w:rsidRPr="00561D98">
              <w:rPr>
                <w:rFonts w:ascii="Times New Roman" w:hAnsi="Times New Roman" w:cs="Times New Roman"/>
                <w:b/>
                <w:bCs/>
                <w:sz w:val="24"/>
                <w:szCs w:val="24"/>
              </w:rPr>
              <w:t>республиканского</w:t>
            </w:r>
            <w:proofErr w:type="gramEnd"/>
            <w:r w:rsidRPr="00561D98">
              <w:rPr>
                <w:rFonts w:ascii="Times New Roman" w:hAnsi="Times New Roman" w:cs="Times New Roman"/>
                <w:b/>
                <w:bCs/>
                <w:sz w:val="24"/>
                <w:szCs w:val="24"/>
              </w:rPr>
              <w:t xml:space="preserve"> и местных бюджетов;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 гранты и вклады от местных, иностранных, международных </w:t>
            </w:r>
            <w:r w:rsidRPr="00561D98">
              <w:rPr>
                <w:rFonts w:ascii="Times New Roman" w:hAnsi="Times New Roman" w:cs="Times New Roman"/>
                <w:b/>
                <w:bCs/>
                <w:sz w:val="24"/>
                <w:szCs w:val="24"/>
              </w:rPr>
              <w:lastRenderedPageBreak/>
              <w:t xml:space="preserve">организаций;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 иные доходы, не запрещенные законодательствами </w:t>
            </w:r>
            <w:proofErr w:type="spellStart"/>
            <w:r w:rsidRPr="00561D98">
              <w:rPr>
                <w:rFonts w:ascii="Times New Roman" w:hAnsi="Times New Roman" w:cs="Times New Roman"/>
                <w:b/>
                <w:bCs/>
                <w:sz w:val="24"/>
                <w:szCs w:val="24"/>
              </w:rPr>
              <w:t>Кыргызской</w:t>
            </w:r>
            <w:proofErr w:type="spellEnd"/>
            <w:r w:rsidRPr="00561D98">
              <w:rPr>
                <w:rFonts w:ascii="Times New Roman" w:hAnsi="Times New Roman" w:cs="Times New Roman"/>
                <w:b/>
                <w:bCs/>
                <w:sz w:val="24"/>
                <w:szCs w:val="24"/>
              </w:rPr>
              <w:t xml:space="preserve"> Республики  поступления.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Инвестиционные взносы участников инвестиционных фондов особо  рисковых (венчурных) инвестиций могут быть произведены в следующих  формах: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 денежные средства;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 ценные бумаги;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proofErr w:type="gramStart"/>
            <w:r w:rsidRPr="00561D98">
              <w:rPr>
                <w:rFonts w:ascii="Times New Roman" w:hAnsi="Times New Roman" w:cs="Times New Roman"/>
                <w:b/>
                <w:bCs/>
                <w:sz w:val="24"/>
                <w:szCs w:val="24"/>
              </w:rPr>
              <w:t xml:space="preserve">- права на интеллектуальную собственность, имеющая денежную оценку. </w:t>
            </w:r>
            <w:proofErr w:type="gramEnd"/>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4. Риски инвестиций венчурных фондов в интеллектуальную собственность  должны быть застрахованы на случай её неправомерного использования  третьими лицами. </w:t>
            </w:r>
          </w:p>
          <w:p w:rsidR="00C03D7A" w:rsidRPr="00561D98" w:rsidRDefault="00C03D7A" w:rsidP="00C03D7A">
            <w:pPr>
              <w:widowControl w:val="0"/>
              <w:autoSpaceDE w:val="0"/>
              <w:autoSpaceDN w:val="0"/>
              <w:adjustRightInd w:val="0"/>
              <w:ind w:left="322"/>
              <w:jc w:val="both"/>
              <w:rPr>
                <w:rFonts w:ascii="Times New Roman" w:hAnsi="Times New Roman" w:cs="Times New Roman"/>
                <w:b/>
                <w:bCs/>
                <w:sz w:val="24"/>
                <w:szCs w:val="24"/>
                <w:lang w:val="ky-KG"/>
              </w:rPr>
            </w:pPr>
            <w:r w:rsidRPr="00561D98">
              <w:rPr>
                <w:rFonts w:ascii="Times New Roman" w:hAnsi="Times New Roman" w:cs="Times New Roman"/>
                <w:b/>
                <w:bCs/>
                <w:sz w:val="24"/>
                <w:szCs w:val="24"/>
              </w:rPr>
              <w:t xml:space="preserve">В обязательном порядке должны быть застрахованы все имущественные риски  </w:t>
            </w:r>
            <w:proofErr w:type="spellStart"/>
            <w:r w:rsidRPr="00561D98">
              <w:rPr>
                <w:rFonts w:ascii="Times New Roman" w:hAnsi="Times New Roman" w:cs="Times New Roman"/>
                <w:b/>
                <w:bCs/>
                <w:sz w:val="24"/>
                <w:szCs w:val="24"/>
              </w:rPr>
              <w:t>стартапов</w:t>
            </w:r>
            <w:proofErr w:type="spellEnd"/>
            <w:r w:rsidRPr="00561D98">
              <w:rPr>
                <w:rFonts w:ascii="Times New Roman" w:hAnsi="Times New Roman" w:cs="Times New Roman"/>
                <w:b/>
                <w:bCs/>
                <w:sz w:val="24"/>
                <w:szCs w:val="24"/>
              </w:rPr>
              <w:t xml:space="preserve"> или растущих компаний – объектов инвестиционно-венчурной  деятельности и риски, связанные с жизнью и здоровьем менеджеров данных  компаний.</w:t>
            </w:r>
          </w:p>
        </w:tc>
      </w:tr>
    </w:tbl>
    <w:p w:rsidR="00942692" w:rsidRPr="00561D98" w:rsidRDefault="00942692">
      <w:pPr>
        <w:rPr>
          <w:rFonts w:ascii="Times New Roman" w:hAnsi="Times New Roman" w:cs="Times New Roman"/>
          <w:sz w:val="24"/>
          <w:szCs w:val="24"/>
          <w:lang w:val="ky-KG"/>
        </w:rPr>
      </w:pPr>
    </w:p>
    <w:p w:rsidR="00942692" w:rsidRPr="00561D98" w:rsidRDefault="00942692" w:rsidP="00942692">
      <w:pPr>
        <w:pStyle w:val="a3"/>
        <w:numPr>
          <w:ilvl w:val="0"/>
          <w:numId w:val="1"/>
        </w:numPr>
        <w:rPr>
          <w:rFonts w:ascii="Times New Roman" w:hAnsi="Times New Roman" w:cs="Times New Roman"/>
          <w:sz w:val="24"/>
          <w:szCs w:val="24"/>
          <w:lang w:val="ky-KG"/>
        </w:rPr>
      </w:pPr>
      <w:r w:rsidRPr="00561D98">
        <w:rPr>
          <w:rFonts w:ascii="Times New Roman" w:hAnsi="Times New Roman" w:cs="Times New Roman"/>
          <w:sz w:val="24"/>
          <w:szCs w:val="24"/>
        </w:rPr>
        <w:t xml:space="preserve">Внести в часть I Гражданского кодекса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следующие изменения (Ведомости </w:t>
      </w:r>
      <w:proofErr w:type="spellStart"/>
      <w:r w:rsidRPr="00561D98">
        <w:rPr>
          <w:rFonts w:ascii="Times New Roman" w:hAnsi="Times New Roman" w:cs="Times New Roman"/>
          <w:sz w:val="24"/>
          <w:szCs w:val="24"/>
        </w:rPr>
        <w:t>Жогорку</w:t>
      </w:r>
      <w:proofErr w:type="spellEnd"/>
      <w:r w:rsidRPr="00561D98">
        <w:rPr>
          <w:rFonts w:ascii="Times New Roman" w:hAnsi="Times New Roman" w:cs="Times New Roman"/>
          <w:sz w:val="24"/>
          <w:szCs w:val="24"/>
        </w:rPr>
        <w:t xml:space="preserve"> </w:t>
      </w:r>
      <w:proofErr w:type="spellStart"/>
      <w:r w:rsidRPr="00561D98">
        <w:rPr>
          <w:rFonts w:ascii="Times New Roman" w:hAnsi="Times New Roman" w:cs="Times New Roman"/>
          <w:sz w:val="24"/>
          <w:szCs w:val="24"/>
        </w:rPr>
        <w:t>Кенеша</w:t>
      </w:r>
      <w:proofErr w:type="spellEnd"/>
      <w:r w:rsidRPr="00561D98">
        <w:rPr>
          <w:rFonts w:ascii="Times New Roman" w:hAnsi="Times New Roman" w:cs="Times New Roman"/>
          <w:sz w:val="24"/>
          <w:szCs w:val="24"/>
        </w:rPr>
        <w:t xml:space="preserve">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1996 г., № 6, ст.80):</w:t>
      </w:r>
    </w:p>
    <w:p w:rsidR="00942692" w:rsidRPr="00561D98" w:rsidRDefault="00942692" w:rsidP="00942692">
      <w:pPr>
        <w:pStyle w:val="a3"/>
        <w:rPr>
          <w:rFonts w:ascii="Times New Roman" w:hAnsi="Times New Roman" w:cs="Times New Roman"/>
          <w:sz w:val="24"/>
          <w:szCs w:val="24"/>
          <w:lang w:val="ky-KG"/>
        </w:rPr>
      </w:pPr>
    </w:p>
    <w:tbl>
      <w:tblPr>
        <w:tblStyle w:val="a4"/>
        <w:tblW w:w="0" w:type="auto"/>
        <w:tblInd w:w="-34" w:type="dxa"/>
        <w:tblLook w:val="04A0" w:firstRow="1" w:lastRow="0" w:firstColumn="1" w:lastColumn="0" w:noHBand="0" w:noVBand="1"/>
      </w:tblPr>
      <w:tblGrid>
        <w:gridCol w:w="7513"/>
        <w:gridCol w:w="7307"/>
      </w:tblGrid>
      <w:tr w:rsidR="00942692" w:rsidRPr="00561D98" w:rsidTr="00C05346">
        <w:tc>
          <w:tcPr>
            <w:tcW w:w="7513" w:type="dxa"/>
          </w:tcPr>
          <w:p w:rsidR="00942692" w:rsidRPr="00561D98" w:rsidRDefault="00942692" w:rsidP="00A0604F">
            <w:pPr>
              <w:pStyle w:val="a3"/>
              <w:ind w:left="0"/>
              <w:jc w:val="center"/>
              <w:rPr>
                <w:rFonts w:ascii="Times New Roman" w:hAnsi="Times New Roman" w:cs="Times New Roman"/>
                <w:b/>
                <w:bCs/>
                <w:sz w:val="24"/>
                <w:szCs w:val="24"/>
              </w:rPr>
            </w:pPr>
            <w:r w:rsidRPr="00561D98">
              <w:rPr>
                <w:rFonts w:ascii="Times New Roman" w:hAnsi="Times New Roman" w:cs="Times New Roman"/>
                <w:b/>
                <w:bCs/>
                <w:sz w:val="24"/>
                <w:szCs w:val="24"/>
              </w:rPr>
              <w:t>Действующая редакция</w:t>
            </w:r>
          </w:p>
        </w:tc>
        <w:tc>
          <w:tcPr>
            <w:tcW w:w="7307" w:type="dxa"/>
          </w:tcPr>
          <w:p w:rsidR="00942692" w:rsidRPr="00561D98" w:rsidRDefault="00942692" w:rsidP="00A0604F">
            <w:pPr>
              <w:pStyle w:val="a3"/>
              <w:ind w:left="0"/>
              <w:jc w:val="center"/>
              <w:rPr>
                <w:rFonts w:ascii="Times New Roman" w:hAnsi="Times New Roman" w:cs="Times New Roman"/>
                <w:b/>
                <w:bCs/>
                <w:sz w:val="24"/>
                <w:szCs w:val="24"/>
              </w:rPr>
            </w:pPr>
            <w:r w:rsidRPr="00561D98">
              <w:rPr>
                <w:rFonts w:ascii="Times New Roman" w:hAnsi="Times New Roman" w:cs="Times New Roman"/>
                <w:b/>
                <w:bCs/>
                <w:sz w:val="24"/>
                <w:szCs w:val="24"/>
              </w:rPr>
              <w:t>Предлагаемая редакция</w:t>
            </w:r>
          </w:p>
        </w:tc>
      </w:tr>
      <w:tr w:rsidR="00942692" w:rsidRPr="00561D98" w:rsidTr="00C05346">
        <w:tc>
          <w:tcPr>
            <w:tcW w:w="7513" w:type="dxa"/>
          </w:tcPr>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Статья 99. Удовлетворение требований кредиторов</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1. При ликвидации юридического лица требования его кредиторов удовлетворяются в следующей очередности:</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в первую очередь - удовлетворяются требования граждан, перед которыми должник несет ответственность за причинение вреда жизни или здоровью, путем капитализации соответствующих повременных платежей в установленном законом порядке;</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во вторую очередь - производятся расчеты по выплате выходных и социальных пособий и оплате труда с лицами, работающими по </w:t>
            </w:r>
            <w:r w:rsidRPr="00561D98">
              <w:rPr>
                <w:rFonts w:ascii="Times New Roman" w:hAnsi="Times New Roman" w:cs="Times New Roman"/>
                <w:sz w:val="24"/>
                <w:szCs w:val="24"/>
              </w:rPr>
              <w:lastRenderedPageBreak/>
              <w:t>трудовому договору (контракту), но не более чем за три месяца, и по основным суммам платежей по обязательному государственному социальному страхованию;</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в третью очередь - удовлетворяются требования по основным суммам и процентам по ним не обеспеченных залогом кредиторов;</w:t>
            </w:r>
          </w:p>
          <w:p w:rsidR="00942692" w:rsidRPr="00561D98" w:rsidRDefault="00942692" w:rsidP="00A0604F">
            <w:pPr>
              <w:ind w:left="209"/>
              <w:rPr>
                <w:rFonts w:ascii="Times New Roman" w:hAnsi="Times New Roman" w:cs="Times New Roman"/>
                <w:sz w:val="24"/>
                <w:szCs w:val="24"/>
              </w:rPr>
            </w:pPr>
          </w:p>
          <w:p w:rsidR="00942692" w:rsidRPr="00561D98" w:rsidRDefault="00942692" w:rsidP="00A0604F">
            <w:pPr>
              <w:ind w:left="209"/>
              <w:rPr>
                <w:rFonts w:ascii="Times New Roman" w:hAnsi="Times New Roman" w:cs="Times New Roman"/>
                <w:sz w:val="24"/>
                <w:szCs w:val="24"/>
              </w:rPr>
            </w:pPr>
          </w:p>
          <w:p w:rsidR="00942692" w:rsidRPr="00561D98" w:rsidRDefault="00942692" w:rsidP="00A0604F">
            <w:pPr>
              <w:ind w:left="209"/>
              <w:rPr>
                <w:rFonts w:ascii="Times New Roman" w:hAnsi="Times New Roman" w:cs="Times New Roman"/>
                <w:sz w:val="24"/>
                <w:szCs w:val="24"/>
              </w:rPr>
            </w:pP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в четвертую очередь - производятся расчеты по основным суммам обязательных платежей в бюджет и внебюджетные фонды, за исключением основных сумм платежей по обязательному государственному социальному страхованию;</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в пятую очередь - удовлетворяются требования по выплате неустойки (пени и штрафа) кредиторов третьей и четвертой очереди, включая проценты по основным суммам обязательных платежей в бюджет и внебюджетные фонды.</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После удовлетворения всех требований кредиторов остаток выплачивается (передается) учредителям (участникам) юридического лица.</w:t>
            </w:r>
          </w:p>
          <w:p w:rsidR="00942692" w:rsidRPr="00561D98" w:rsidRDefault="00942692" w:rsidP="00A0604F">
            <w:pPr>
              <w:ind w:left="209"/>
              <w:rPr>
                <w:rFonts w:ascii="Times New Roman" w:hAnsi="Times New Roman" w:cs="Times New Roman"/>
                <w:sz w:val="24"/>
                <w:szCs w:val="24"/>
              </w:rPr>
            </w:pPr>
          </w:p>
          <w:p w:rsidR="00942692" w:rsidRPr="00561D98" w:rsidRDefault="00942692" w:rsidP="00A0604F">
            <w:pPr>
              <w:ind w:left="209"/>
              <w:rPr>
                <w:rFonts w:ascii="Times New Roman" w:hAnsi="Times New Roman" w:cs="Times New Roman"/>
                <w:sz w:val="24"/>
                <w:szCs w:val="24"/>
              </w:rPr>
            </w:pPr>
          </w:p>
          <w:p w:rsidR="00942692" w:rsidRPr="00561D98" w:rsidRDefault="00942692" w:rsidP="00A0604F">
            <w:pPr>
              <w:ind w:left="209"/>
              <w:rPr>
                <w:rFonts w:ascii="Times New Roman" w:hAnsi="Times New Roman" w:cs="Times New Roman"/>
                <w:sz w:val="24"/>
                <w:szCs w:val="24"/>
              </w:rPr>
            </w:pPr>
          </w:p>
          <w:p w:rsidR="00942692" w:rsidRPr="00561D98" w:rsidRDefault="00942692" w:rsidP="00A0604F">
            <w:pPr>
              <w:ind w:left="209"/>
              <w:rPr>
                <w:rFonts w:ascii="Times New Roman" w:hAnsi="Times New Roman" w:cs="Times New Roman"/>
                <w:sz w:val="24"/>
                <w:szCs w:val="24"/>
              </w:rPr>
            </w:pP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Требования обеспеченных залогом кредиторов удовлетворяются преимущественно перед другими кредиторами в пределах суммы, полученной от реализации залога, в соответствии со статьей 324 настоящего Кодекса.</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2. Требования каждой очереди удовлетворяются после полного удовлетворения требований предыдущей очереди.</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3. В случае отказа ликвидационной комиссии (ликвидатора) в удовлетворении требований кредитора либо уклонения от их рассмотрения кредитор вправе до утверждения ликвидационного баланса юридического лица обратиться в суд с иском к </w:t>
            </w:r>
            <w:r w:rsidRPr="00561D98">
              <w:rPr>
                <w:rFonts w:ascii="Times New Roman" w:hAnsi="Times New Roman" w:cs="Times New Roman"/>
                <w:sz w:val="24"/>
                <w:szCs w:val="24"/>
              </w:rPr>
              <w:lastRenderedPageBreak/>
              <w:t>ликвидационной комиссии (ликвидатору). По решению суда требования кредитора могут быть удовлетворены за счет оставшегося имущества ликвидируемого юридического лица.</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4. Требования кредитора, заявленные после истечения срока, установленного ликвидационной комиссией (ликвидатором) для их предъявления, удовлетворяются из имущества должника, оставшегося после удовлетворения требований кредиторов, заявленных в срок.</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5. При проведении процесса банкротства (несостоятельности) требования настоящей статьи применяются с особенностями, установленными статьей 100 настоящего Кодекса.</w:t>
            </w:r>
          </w:p>
        </w:tc>
        <w:tc>
          <w:tcPr>
            <w:tcW w:w="7307" w:type="dxa"/>
          </w:tcPr>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lastRenderedPageBreak/>
              <w:t>Статья 99. Удовлетворение требований кредиторов</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1. При ликвидации юридического лица требования его кредиторов удовлетворяются в следующей очередности:</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в первую очередь - удовлетворяются требования граждан, перед которыми должник несет ответственность за причинение вреда жизни или здоровью, путем капитализации соответствующих повременных платежей в установленном законом порядке;</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во вторую очередь - производятся расчеты по выплате выходных и социальных пособий и оплате труда с лицами, работающими по </w:t>
            </w:r>
            <w:r w:rsidRPr="00561D98">
              <w:rPr>
                <w:rFonts w:ascii="Times New Roman" w:hAnsi="Times New Roman" w:cs="Times New Roman"/>
                <w:sz w:val="24"/>
                <w:szCs w:val="24"/>
              </w:rPr>
              <w:lastRenderedPageBreak/>
              <w:t>трудовому договору (контракту), но не более чем за три месяца, и по основным суммам платежей по обязательному государственному социальному страхованию;</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в третью очередь - удовлетворяются требования по основным суммам и процентам по ним не обеспеченных залогом кредиторов. </w:t>
            </w:r>
            <w:r w:rsidRPr="00561D98">
              <w:rPr>
                <w:rFonts w:ascii="Times New Roman" w:hAnsi="Times New Roman" w:cs="Times New Roman"/>
                <w:b/>
                <w:bCs/>
                <w:sz w:val="24"/>
                <w:szCs w:val="24"/>
              </w:rPr>
              <w:t>В случаях заключения договора конвертируемого займа с инвестором, а также в рамках предоставления венчурного финансирования, требования такого кредитора удовлетворяются в первоочередном порядке</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в четвертую очередь - производятся расчеты по основным суммам обязательных платежей в бюджет и внебюджетные фонды, за исключением основных сумм платежей по обязательному государственному социальному страхованию;</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в пятую очередь - удовлетворяются требования по выплате неустойки (пени и штрафа) кредиторов третьей и четвертой очереди, включая проценты по основным суммам обязательных платежей в бюджет и внебюджетные фонды.</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После удовлетворения всех требований кредиторов остаток выплачивается (передается) учредителям (участникам) юридического лица. </w:t>
            </w:r>
            <w:r w:rsidRPr="00561D98">
              <w:rPr>
                <w:rFonts w:ascii="Times New Roman" w:hAnsi="Times New Roman" w:cs="Times New Roman"/>
                <w:b/>
                <w:bCs/>
                <w:sz w:val="24"/>
                <w:szCs w:val="24"/>
              </w:rPr>
              <w:t xml:space="preserve">Если одним из учредителей (участников) является </w:t>
            </w:r>
            <w:proofErr w:type="gramStart"/>
            <w:r w:rsidRPr="00561D98">
              <w:rPr>
                <w:rFonts w:ascii="Times New Roman" w:hAnsi="Times New Roman" w:cs="Times New Roman"/>
                <w:b/>
                <w:bCs/>
                <w:sz w:val="24"/>
                <w:szCs w:val="24"/>
              </w:rPr>
              <w:t>лицо, ставшее участником данного юридического лица в рамках венчурного финансирования то требования такого лица удовлетворяются</w:t>
            </w:r>
            <w:proofErr w:type="gramEnd"/>
            <w:r w:rsidRPr="00561D98">
              <w:rPr>
                <w:rFonts w:ascii="Times New Roman" w:hAnsi="Times New Roman" w:cs="Times New Roman"/>
                <w:b/>
                <w:bCs/>
                <w:sz w:val="24"/>
                <w:szCs w:val="24"/>
              </w:rPr>
              <w:t xml:space="preserve"> в первоочередном порядке.</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Требования обеспеченных залогом кредиторов удовлетворяются преимущественно перед другими кредиторами в пределах суммы, полученной от реализации залога, в соответствии со статьей 324 настоящего Кодекса.</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2. Требования каждой очереди удовлетворяются после полного удовлетворения требований предыдущей очереди.</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3. В случае отказа ликвидационной комиссии (ликвидатора) в удовлетворении требований кредитора либо уклонения от их рассмотрения кредитор вправе до утверждения ликвидационного баланса юридического лица обратиться в суд с иском к </w:t>
            </w:r>
            <w:r w:rsidRPr="00561D98">
              <w:rPr>
                <w:rFonts w:ascii="Times New Roman" w:hAnsi="Times New Roman" w:cs="Times New Roman"/>
                <w:sz w:val="24"/>
                <w:szCs w:val="24"/>
              </w:rPr>
              <w:lastRenderedPageBreak/>
              <w:t>ликвидационной комиссии (ликвидатору). По решению суда требования кредитора могут быть удовлетворены за счет оставшегося имущества ликвидируемого юридического лица.</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4. Требования кредитора, заявленные после истечения срока, установленного ликвидационной комиссией (ликвидатором) для их предъявления, удовлетворяются из имущества должника, оставшегося после удовлетворения требований кредиторов, заявленных в срок.</w:t>
            </w:r>
          </w:p>
          <w:p w:rsidR="00942692" w:rsidRPr="00561D98" w:rsidRDefault="00942692" w:rsidP="00A0604F">
            <w:pPr>
              <w:widowControl w:val="0"/>
              <w:autoSpaceDE w:val="0"/>
              <w:autoSpaceDN w:val="0"/>
              <w:adjustRightInd w:val="0"/>
              <w:ind w:left="322"/>
              <w:jc w:val="both"/>
              <w:rPr>
                <w:rFonts w:ascii="Times New Roman" w:hAnsi="Times New Roman" w:cs="Times New Roman"/>
                <w:b/>
                <w:color w:val="000000"/>
                <w:sz w:val="24"/>
                <w:szCs w:val="24"/>
              </w:rPr>
            </w:pPr>
            <w:r w:rsidRPr="00561D98">
              <w:rPr>
                <w:rFonts w:ascii="Times New Roman" w:hAnsi="Times New Roman" w:cs="Times New Roman"/>
                <w:sz w:val="24"/>
                <w:szCs w:val="24"/>
              </w:rPr>
              <w:t>5. При проведении процесса банкротства (несостоятельности) требования настоящей статьи применяются с особенностями, установленными статьей 100 настоящего Кодекса.</w:t>
            </w:r>
          </w:p>
        </w:tc>
      </w:tr>
    </w:tbl>
    <w:p w:rsidR="00942692" w:rsidRPr="00561D98" w:rsidRDefault="00942692" w:rsidP="00942692">
      <w:pPr>
        <w:pStyle w:val="a3"/>
        <w:rPr>
          <w:rFonts w:ascii="Times New Roman" w:hAnsi="Times New Roman" w:cs="Times New Roman"/>
          <w:sz w:val="24"/>
          <w:szCs w:val="24"/>
          <w:lang w:val="ky-KG"/>
        </w:rPr>
      </w:pPr>
    </w:p>
    <w:p w:rsidR="00942692" w:rsidRPr="00561D98" w:rsidRDefault="00942692" w:rsidP="00942692">
      <w:pPr>
        <w:pStyle w:val="a3"/>
        <w:numPr>
          <w:ilvl w:val="0"/>
          <w:numId w:val="1"/>
        </w:numPr>
        <w:jc w:val="center"/>
        <w:rPr>
          <w:rFonts w:ascii="Times New Roman" w:hAnsi="Times New Roman" w:cs="Times New Roman"/>
          <w:sz w:val="24"/>
          <w:szCs w:val="24"/>
          <w:lang w:val="ky-KG"/>
        </w:rPr>
      </w:pPr>
      <w:r w:rsidRPr="00561D98">
        <w:rPr>
          <w:rFonts w:ascii="Times New Roman" w:hAnsi="Times New Roman" w:cs="Times New Roman"/>
          <w:sz w:val="24"/>
          <w:szCs w:val="24"/>
        </w:rPr>
        <w:t xml:space="preserve">Внести в часть II Гражданского кодекса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(Ведомости </w:t>
      </w:r>
      <w:proofErr w:type="spellStart"/>
      <w:r w:rsidRPr="00561D98">
        <w:rPr>
          <w:rFonts w:ascii="Times New Roman" w:hAnsi="Times New Roman" w:cs="Times New Roman"/>
          <w:sz w:val="24"/>
          <w:szCs w:val="24"/>
        </w:rPr>
        <w:t>Жогорку</w:t>
      </w:r>
      <w:proofErr w:type="spellEnd"/>
      <w:r w:rsidRPr="00561D98">
        <w:rPr>
          <w:rFonts w:ascii="Times New Roman" w:hAnsi="Times New Roman" w:cs="Times New Roman"/>
          <w:sz w:val="24"/>
          <w:szCs w:val="24"/>
        </w:rPr>
        <w:t xml:space="preserve"> </w:t>
      </w:r>
      <w:proofErr w:type="spellStart"/>
      <w:r w:rsidRPr="00561D98">
        <w:rPr>
          <w:rFonts w:ascii="Times New Roman" w:hAnsi="Times New Roman" w:cs="Times New Roman"/>
          <w:sz w:val="24"/>
          <w:szCs w:val="24"/>
        </w:rPr>
        <w:t>Кенеша</w:t>
      </w:r>
      <w:proofErr w:type="spellEnd"/>
      <w:r w:rsidRPr="00561D98">
        <w:rPr>
          <w:rFonts w:ascii="Times New Roman" w:hAnsi="Times New Roman" w:cs="Times New Roman"/>
          <w:sz w:val="24"/>
          <w:szCs w:val="24"/>
        </w:rPr>
        <w:t xml:space="preserve">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1998 г., № 6, ст.226) следующее изменение:</w:t>
      </w:r>
    </w:p>
    <w:tbl>
      <w:tblPr>
        <w:tblStyle w:val="a4"/>
        <w:tblW w:w="0" w:type="auto"/>
        <w:tblInd w:w="-34" w:type="dxa"/>
        <w:tblLook w:val="04A0" w:firstRow="1" w:lastRow="0" w:firstColumn="1" w:lastColumn="0" w:noHBand="0" w:noVBand="1"/>
      </w:tblPr>
      <w:tblGrid>
        <w:gridCol w:w="7607"/>
        <w:gridCol w:w="7213"/>
      </w:tblGrid>
      <w:tr w:rsidR="00942692" w:rsidRPr="00561D98" w:rsidTr="00C05346">
        <w:tc>
          <w:tcPr>
            <w:tcW w:w="7607" w:type="dxa"/>
          </w:tcPr>
          <w:p w:rsidR="00942692" w:rsidRPr="00561D98" w:rsidRDefault="00942692" w:rsidP="00A0604F">
            <w:pPr>
              <w:pStyle w:val="a3"/>
              <w:ind w:left="0"/>
              <w:jc w:val="center"/>
              <w:rPr>
                <w:rFonts w:ascii="Times New Roman" w:hAnsi="Times New Roman" w:cs="Times New Roman"/>
                <w:b/>
                <w:bCs/>
                <w:sz w:val="24"/>
                <w:szCs w:val="24"/>
              </w:rPr>
            </w:pPr>
            <w:r w:rsidRPr="00561D98">
              <w:rPr>
                <w:rFonts w:ascii="Times New Roman" w:hAnsi="Times New Roman" w:cs="Times New Roman"/>
                <w:b/>
                <w:bCs/>
                <w:sz w:val="24"/>
                <w:szCs w:val="24"/>
              </w:rPr>
              <w:t>Действующая редакция</w:t>
            </w:r>
          </w:p>
        </w:tc>
        <w:tc>
          <w:tcPr>
            <w:tcW w:w="7213" w:type="dxa"/>
          </w:tcPr>
          <w:p w:rsidR="00942692" w:rsidRPr="00561D98" w:rsidRDefault="00942692" w:rsidP="00A0604F">
            <w:pPr>
              <w:pStyle w:val="a3"/>
              <w:ind w:left="0"/>
              <w:jc w:val="center"/>
              <w:rPr>
                <w:rFonts w:ascii="Times New Roman" w:hAnsi="Times New Roman" w:cs="Times New Roman"/>
                <w:b/>
                <w:bCs/>
                <w:sz w:val="24"/>
                <w:szCs w:val="24"/>
              </w:rPr>
            </w:pPr>
            <w:r w:rsidRPr="00561D98">
              <w:rPr>
                <w:rFonts w:ascii="Times New Roman" w:hAnsi="Times New Roman" w:cs="Times New Roman"/>
                <w:b/>
                <w:bCs/>
                <w:sz w:val="24"/>
                <w:szCs w:val="24"/>
              </w:rPr>
              <w:t>Предлагаемая редакция</w:t>
            </w:r>
          </w:p>
        </w:tc>
      </w:tr>
      <w:tr w:rsidR="00942692" w:rsidRPr="00561D98" w:rsidTr="00C05346">
        <w:tc>
          <w:tcPr>
            <w:tcW w:w="7607" w:type="dxa"/>
          </w:tcPr>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 xml:space="preserve">Отсутствует </w:t>
            </w:r>
          </w:p>
        </w:tc>
        <w:tc>
          <w:tcPr>
            <w:tcW w:w="7213" w:type="dxa"/>
          </w:tcPr>
          <w:p w:rsidR="00942692" w:rsidRPr="00561D98" w:rsidRDefault="00942692" w:rsidP="00A0604F">
            <w:pPr>
              <w:widowControl w:val="0"/>
              <w:autoSpaceDE w:val="0"/>
              <w:autoSpaceDN w:val="0"/>
              <w:adjustRightInd w:val="0"/>
              <w:ind w:left="322"/>
              <w:jc w:val="both"/>
              <w:rPr>
                <w:rFonts w:ascii="Times New Roman" w:hAnsi="Times New Roman" w:cs="Times New Roman"/>
                <w:b/>
                <w:color w:val="000000"/>
                <w:sz w:val="24"/>
                <w:szCs w:val="24"/>
              </w:rPr>
            </w:pPr>
            <w:r w:rsidRPr="00561D98">
              <w:rPr>
                <w:rFonts w:ascii="Times New Roman" w:hAnsi="Times New Roman" w:cs="Times New Roman"/>
                <w:b/>
                <w:color w:val="000000"/>
                <w:sz w:val="24"/>
                <w:szCs w:val="24"/>
              </w:rPr>
              <w:t>Статья 724-1. Договор конвертируемого займа.</w:t>
            </w:r>
          </w:p>
          <w:p w:rsidR="00942692" w:rsidRPr="00561D98" w:rsidRDefault="00942692" w:rsidP="00A0604F">
            <w:pPr>
              <w:widowControl w:val="0"/>
              <w:autoSpaceDE w:val="0"/>
              <w:autoSpaceDN w:val="0"/>
              <w:adjustRightInd w:val="0"/>
              <w:ind w:left="322"/>
              <w:jc w:val="both"/>
              <w:rPr>
                <w:rFonts w:ascii="Times New Roman" w:hAnsi="Times New Roman" w:cs="Times New Roman"/>
                <w:b/>
                <w:color w:val="000000"/>
                <w:sz w:val="24"/>
                <w:szCs w:val="24"/>
              </w:rPr>
            </w:pPr>
            <w:proofErr w:type="gramStart"/>
            <w:r w:rsidRPr="00561D98">
              <w:rPr>
                <w:rFonts w:ascii="Times New Roman" w:hAnsi="Times New Roman" w:cs="Times New Roman"/>
                <w:b/>
                <w:color w:val="000000"/>
                <w:sz w:val="24"/>
                <w:szCs w:val="24"/>
              </w:rPr>
              <w:t>По договору конвертируемого займа одна сторона (заимодавец) передает в собственность другой стороне (заемщику) деньги, а заемщик при наступлении определенного договором обстоятельства, в том числе зависящего от воли заемщика и (или) заимодавца, либо при совершении заемщиком или третьими лицами определенных договором действий передает заимодавцу принадлежащие заемщику акции, долю (часть доли) в уставном фонде заемщика, находящиеся на балансе заемщика, либо увеличивает уставный</w:t>
            </w:r>
            <w:proofErr w:type="gramEnd"/>
            <w:r w:rsidRPr="00561D98">
              <w:rPr>
                <w:rFonts w:ascii="Times New Roman" w:hAnsi="Times New Roman" w:cs="Times New Roman"/>
                <w:b/>
                <w:color w:val="000000"/>
                <w:sz w:val="24"/>
                <w:szCs w:val="24"/>
              </w:rPr>
              <w:t xml:space="preserve"> фонд на сумму конвертируемого займа с передачей заимодавцу акций, эмитентом которых является заемщик, или доли (части доли) в уставном фонде заемщика.</w:t>
            </w:r>
          </w:p>
        </w:tc>
      </w:tr>
      <w:tr w:rsidR="00942692" w:rsidRPr="00561D98" w:rsidTr="00C05346">
        <w:tc>
          <w:tcPr>
            <w:tcW w:w="7607" w:type="dxa"/>
          </w:tcPr>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Статья 1062. Имущественные права автора</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1. Автору в отношении его произведения принадлежат исключительные права на использование произведения в любой форме и любым способом.</w:t>
            </w:r>
          </w:p>
          <w:p w:rsidR="00942692" w:rsidRPr="00561D98" w:rsidRDefault="00942692" w:rsidP="00A0604F">
            <w:pPr>
              <w:ind w:left="209"/>
              <w:jc w:val="both"/>
              <w:rPr>
                <w:rFonts w:ascii="Times New Roman" w:hAnsi="Times New Roman" w:cs="Times New Roman"/>
                <w:sz w:val="24"/>
                <w:szCs w:val="24"/>
              </w:rPr>
            </w:pPr>
          </w:p>
          <w:p w:rsidR="00942692" w:rsidRPr="00561D98" w:rsidRDefault="00942692" w:rsidP="00A0604F">
            <w:pPr>
              <w:ind w:left="209"/>
              <w:jc w:val="both"/>
              <w:rPr>
                <w:rFonts w:ascii="Times New Roman" w:hAnsi="Times New Roman" w:cs="Times New Roman"/>
                <w:sz w:val="24"/>
                <w:szCs w:val="24"/>
              </w:rPr>
            </w:pPr>
          </w:p>
          <w:p w:rsidR="00942692" w:rsidRPr="00561D98" w:rsidRDefault="00942692" w:rsidP="00A0604F">
            <w:pPr>
              <w:ind w:left="209"/>
              <w:jc w:val="both"/>
              <w:rPr>
                <w:rFonts w:ascii="Times New Roman" w:hAnsi="Times New Roman" w:cs="Times New Roman"/>
                <w:sz w:val="24"/>
                <w:szCs w:val="24"/>
              </w:rPr>
            </w:pPr>
          </w:p>
          <w:p w:rsidR="00942692" w:rsidRPr="00561D98" w:rsidRDefault="00942692" w:rsidP="00A0604F">
            <w:pPr>
              <w:ind w:left="209"/>
              <w:jc w:val="both"/>
              <w:rPr>
                <w:rFonts w:ascii="Times New Roman" w:hAnsi="Times New Roman" w:cs="Times New Roman"/>
                <w:sz w:val="24"/>
                <w:szCs w:val="24"/>
              </w:rPr>
            </w:pPr>
          </w:p>
          <w:p w:rsidR="00942692" w:rsidRPr="00561D98" w:rsidRDefault="00942692" w:rsidP="00A0604F">
            <w:pPr>
              <w:ind w:left="209"/>
              <w:jc w:val="both"/>
              <w:rPr>
                <w:rFonts w:ascii="Times New Roman" w:hAnsi="Times New Roman" w:cs="Times New Roman"/>
                <w:sz w:val="24"/>
                <w:szCs w:val="24"/>
              </w:rPr>
            </w:pPr>
          </w:p>
          <w:p w:rsidR="00942692" w:rsidRPr="002F6959" w:rsidRDefault="00942692" w:rsidP="00A0604F">
            <w:pPr>
              <w:ind w:left="209"/>
              <w:jc w:val="both"/>
              <w:rPr>
                <w:rFonts w:ascii="Times New Roman" w:hAnsi="Times New Roman" w:cs="Times New Roman"/>
                <w:sz w:val="24"/>
                <w:szCs w:val="24"/>
              </w:rPr>
            </w:pPr>
          </w:p>
          <w:p w:rsidR="00C05346" w:rsidRPr="002F6959" w:rsidRDefault="00C05346" w:rsidP="00A0604F">
            <w:pPr>
              <w:ind w:left="209"/>
              <w:jc w:val="both"/>
              <w:rPr>
                <w:rFonts w:ascii="Times New Roman" w:hAnsi="Times New Roman" w:cs="Times New Roman"/>
                <w:sz w:val="24"/>
                <w:szCs w:val="24"/>
              </w:rPr>
            </w:pPr>
          </w:p>
          <w:p w:rsidR="00C05346" w:rsidRPr="002F6959" w:rsidRDefault="00C05346" w:rsidP="00A0604F">
            <w:pPr>
              <w:ind w:left="209"/>
              <w:jc w:val="both"/>
              <w:rPr>
                <w:rFonts w:ascii="Times New Roman" w:hAnsi="Times New Roman" w:cs="Times New Roman"/>
                <w:sz w:val="24"/>
                <w:szCs w:val="24"/>
              </w:rPr>
            </w:pPr>
          </w:p>
          <w:p w:rsidR="00C05346" w:rsidRPr="002F6959" w:rsidRDefault="00C05346" w:rsidP="00C05346">
            <w:pPr>
              <w:jc w:val="both"/>
              <w:rPr>
                <w:rFonts w:ascii="Times New Roman" w:hAnsi="Times New Roman" w:cs="Times New Roman"/>
                <w:sz w:val="24"/>
                <w:szCs w:val="24"/>
              </w:rPr>
            </w:pP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2. Использованием произведения считается:</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1) воспроизведение произведения:</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2) распространение экземпляров произведения;</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3) импорт экземпляров произведения в целях распространения, включая экземпляры, изготовленные с разрешения обладателя исключительных авторских прав;</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4) публичный показ произведения;</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5) публичное исполнение произведения;</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6) сообщение произведения для всеобщего сведения путем передачи в эфир и (или) последующей передачи в эфир;</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7) сообщение произведения для всеобщего сведения по кабелю, проводам или с помощью иных аналогичных средств;</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8) перевод произведения;</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9) переработка произведения (переделка, аранжировка или иная переработка);</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10) доведение произведения до всеобщего сведения таким образом, чтобы любое лицо могло получить доступ к произведению из любого места и в любое время по собственному выбору;</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 xml:space="preserve">11) практическая реализация дизайнерского, архитектурного, градостроительного и садово-паркового проектов. Автор принятого архитектурного проекта вправе требовать </w:t>
            </w:r>
            <w:proofErr w:type="gramStart"/>
            <w:r w:rsidRPr="00561D98">
              <w:rPr>
                <w:rFonts w:ascii="Times New Roman" w:hAnsi="Times New Roman" w:cs="Times New Roman"/>
                <w:sz w:val="24"/>
                <w:szCs w:val="24"/>
              </w:rPr>
              <w:t>от заказчика предоставления права на участие в реализации своего проекта при разработке документации для строительства</w:t>
            </w:r>
            <w:proofErr w:type="gramEnd"/>
            <w:r w:rsidRPr="00561D98">
              <w:rPr>
                <w:rFonts w:ascii="Times New Roman" w:hAnsi="Times New Roman" w:cs="Times New Roman"/>
                <w:sz w:val="24"/>
                <w:szCs w:val="24"/>
              </w:rPr>
              <w:t xml:space="preserve"> и при строительстве здания или сооружения, если иное не предусмотрено в договоре.</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lastRenderedPageBreak/>
              <w:t>Воспроизведением является повторное придание произведению объективной формы, хотя бы и той, какую оно имело в оригинале (издание произведения, тиражирование аудио- или видеозаписей и т.п.).</w:t>
            </w:r>
          </w:p>
          <w:p w:rsidR="00C05346" w:rsidRPr="00C05346" w:rsidRDefault="00942692" w:rsidP="00C05346">
            <w:pPr>
              <w:ind w:left="209"/>
              <w:jc w:val="both"/>
              <w:rPr>
                <w:rFonts w:ascii="Times New Roman" w:hAnsi="Times New Roman" w:cs="Times New Roman"/>
                <w:sz w:val="24"/>
                <w:szCs w:val="24"/>
              </w:rPr>
            </w:pPr>
            <w:r w:rsidRPr="00561D98">
              <w:rPr>
                <w:rFonts w:ascii="Times New Roman" w:hAnsi="Times New Roman" w:cs="Times New Roman"/>
                <w:sz w:val="24"/>
                <w:szCs w:val="24"/>
              </w:rPr>
              <w:t>Распространением произведения считаются продажа, мена, сдача в прокат или иные операции с экземплярами произведения.</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3. Если экземпляры произведения правомерно отчуждены, то их дальнейшее распространение допускается без согласия автора и без выплаты вознаграждения, за исключением случаев, предусмотренных законом.</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4. Произведение считается использованным независимо от того, использовано оно с целью извлечения дохода (прибыли) либо его использование не направлено на это.</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5. Практическое применение положений, составляющих содержание произведения (изобретений, иных технических, экономических, организационных и тому подобных решений), не составляет использования произведения в смысле авторского права.</w:t>
            </w:r>
          </w:p>
        </w:tc>
        <w:tc>
          <w:tcPr>
            <w:tcW w:w="7213" w:type="dxa"/>
          </w:tcPr>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lastRenderedPageBreak/>
              <w:t>Статья 1062. Имущественные права автора</w:t>
            </w:r>
          </w:p>
          <w:p w:rsidR="00942692" w:rsidRPr="00561D98" w:rsidRDefault="00942692" w:rsidP="00A0604F">
            <w:pPr>
              <w:ind w:left="209"/>
              <w:jc w:val="both"/>
              <w:rPr>
                <w:rFonts w:ascii="Times New Roman" w:hAnsi="Times New Roman" w:cs="Times New Roman"/>
                <w:b/>
                <w:bCs/>
                <w:sz w:val="24"/>
                <w:szCs w:val="24"/>
                <w:lang w:val="ky-KG"/>
              </w:rPr>
            </w:pPr>
            <w:r w:rsidRPr="00561D98">
              <w:rPr>
                <w:rFonts w:ascii="Times New Roman" w:hAnsi="Times New Roman" w:cs="Times New Roman"/>
                <w:sz w:val="24"/>
                <w:szCs w:val="24"/>
              </w:rPr>
              <w:t>1. Автору в отношении его произведения принадлежат исключительные права на использование произведения в любой форме и любым способом,</w:t>
            </w:r>
            <w:r w:rsidRPr="00561D98">
              <w:rPr>
                <w:rFonts w:ascii="Times New Roman" w:hAnsi="Times New Roman" w:cs="Times New Roman"/>
                <w:b/>
                <w:bCs/>
                <w:sz w:val="24"/>
                <w:szCs w:val="24"/>
              </w:rPr>
              <w:t xml:space="preserve"> за  исключением ограничений, </w:t>
            </w:r>
            <w:r w:rsidRPr="00561D98">
              <w:rPr>
                <w:rFonts w:ascii="Times New Roman" w:hAnsi="Times New Roman" w:cs="Times New Roman"/>
                <w:b/>
                <w:bCs/>
                <w:sz w:val="24"/>
                <w:szCs w:val="24"/>
              </w:rPr>
              <w:lastRenderedPageBreak/>
              <w:t xml:space="preserve">предусмотренных в рамках служебного  произведения. Если имущественные права на служебное произведение принадлежат работодателю, либо заказчику по договору, то они  в </w:t>
            </w:r>
            <w:proofErr w:type="gramStart"/>
            <w:r w:rsidRPr="00561D98">
              <w:rPr>
                <w:rFonts w:ascii="Times New Roman" w:hAnsi="Times New Roman" w:cs="Times New Roman"/>
                <w:b/>
                <w:bCs/>
                <w:sz w:val="24"/>
                <w:szCs w:val="24"/>
              </w:rPr>
              <w:t>момент</w:t>
            </w:r>
            <w:proofErr w:type="gramEnd"/>
            <w:r w:rsidRPr="00561D98">
              <w:rPr>
                <w:rFonts w:ascii="Times New Roman" w:hAnsi="Times New Roman" w:cs="Times New Roman"/>
                <w:b/>
                <w:bCs/>
                <w:sz w:val="24"/>
                <w:szCs w:val="24"/>
              </w:rPr>
              <w:t xml:space="preserve"> следующий за  возникновением таких прав у автора, если иное не предусмотрено договором </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2. Использованием произведения считается:</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1) воспроизведение произведения:</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2) распространение экземпляров произведения;</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3) импорт экземпляров произведения в целях распространения, включая экземпляры, изготовленные с разрешения обладателя исключительных авторских прав;</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4) публичный показ произведения;</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5) публичное исполнение произведения;</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6) сообщение произведения для всеобщего сведения путем передачи в эфир и (или) последующей передачи в эфир;</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7) сообщение произведения для всеобщего сведения по кабелю, проводам или с помощью иных аналогичных средств;</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8) перевод произведения;</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9) переработка произведения (переделка, аранжировка или иная переработка);</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10) доведение произведения до всеобщего сведения таким образом, чтобы любое лицо могло получить доступ к произведению из любого места и в любое время по собственному выбору;</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 xml:space="preserve">11) практическая реализация дизайнерского, архитектурного, градостроительного и садово-паркового проектов. Автор принятого архитектурного проекта вправе требовать </w:t>
            </w:r>
            <w:proofErr w:type="gramStart"/>
            <w:r w:rsidRPr="00561D98">
              <w:rPr>
                <w:rFonts w:ascii="Times New Roman" w:hAnsi="Times New Roman" w:cs="Times New Roman"/>
                <w:sz w:val="24"/>
                <w:szCs w:val="24"/>
              </w:rPr>
              <w:t>от заказчика предоставления права на участие в реализации своего проекта при разработке документации для строительства</w:t>
            </w:r>
            <w:proofErr w:type="gramEnd"/>
            <w:r w:rsidRPr="00561D98">
              <w:rPr>
                <w:rFonts w:ascii="Times New Roman" w:hAnsi="Times New Roman" w:cs="Times New Roman"/>
                <w:sz w:val="24"/>
                <w:szCs w:val="24"/>
              </w:rPr>
              <w:t xml:space="preserve"> и при строительстве здания или сооружения, если иное не предусмотрено в договоре.</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 xml:space="preserve">Воспроизведением является повторное придание произведению объективной формы, хотя бы и той, какую оно имело в оригинале </w:t>
            </w:r>
            <w:r w:rsidRPr="00561D98">
              <w:rPr>
                <w:rFonts w:ascii="Times New Roman" w:hAnsi="Times New Roman" w:cs="Times New Roman"/>
                <w:sz w:val="24"/>
                <w:szCs w:val="24"/>
              </w:rPr>
              <w:lastRenderedPageBreak/>
              <w:t>(издание произведения, тиражирование аудио- или видеозаписей и т.п.).</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Распространением произведения считаются продажа, мена, сдача в прокат или иные операции с экземплярами произведения.</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3. Если экземпляры произведения правомерно отчуждены, то их дальнейшее распространение допускается без согласия автора и без выплаты вознаграждения, за исключением случаев, предусмотренных законом.</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4. Произведение считается использованным независимо от того, использовано оно с целью извлечения дохода (прибыли) либо его использование не направлено на это.</w:t>
            </w:r>
          </w:p>
          <w:p w:rsidR="00942692" w:rsidRPr="00561D98" w:rsidRDefault="00942692" w:rsidP="00A0604F">
            <w:pPr>
              <w:widowControl w:val="0"/>
              <w:autoSpaceDE w:val="0"/>
              <w:autoSpaceDN w:val="0"/>
              <w:adjustRightInd w:val="0"/>
              <w:ind w:left="322"/>
              <w:jc w:val="both"/>
              <w:rPr>
                <w:rFonts w:ascii="Times New Roman" w:hAnsi="Times New Roman" w:cs="Times New Roman"/>
                <w:b/>
                <w:color w:val="000000"/>
                <w:sz w:val="24"/>
                <w:szCs w:val="24"/>
              </w:rPr>
            </w:pPr>
            <w:r w:rsidRPr="00561D98">
              <w:rPr>
                <w:rFonts w:ascii="Times New Roman" w:hAnsi="Times New Roman" w:cs="Times New Roman"/>
                <w:sz w:val="24"/>
                <w:szCs w:val="24"/>
              </w:rPr>
              <w:t>5. Практическое применение положений, составляющих содержание произведения (изобретений, иных технических, экономических, организационных и тому подобных решений), не составляет использования произведения в смысле авторского права.</w:t>
            </w:r>
          </w:p>
        </w:tc>
      </w:tr>
      <w:tr w:rsidR="00942692" w:rsidRPr="00561D98" w:rsidTr="00C05346">
        <w:tc>
          <w:tcPr>
            <w:tcW w:w="7607" w:type="dxa"/>
          </w:tcPr>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lastRenderedPageBreak/>
              <w:t>Статья 1068. Право на служебное произведение</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1. Личные неимущественные права на произведение, созданное в порядке выполнения служебного задания (служебное произведение), принадлежат автору произведения.</w:t>
            </w:r>
          </w:p>
          <w:p w:rsidR="00942692" w:rsidRPr="00561D98" w:rsidRDefault="00942692" w:rsidP="00A0604F">
            <w:pPr>
              <w:ind w:left="209"/>
              <w:jc w:val="both"/>
              <w:rPr>
                <w:rFonts w:ascii="Times New Roman" w:hAnsi="Times New Roman" w:cs="Times New Roman"/>
                <w:sz w:val="24"/>
                <w:szCs w:val="24"/>
                <w:lang w:val="ky-KG"/>
              </w:rPr>
            </w:pPr>
            <w:r w:rsidRPr="00561D98">
              <w:rPr>
                <w:rFonts w:ascii="Times New Roman" w:hAnsi="Times New Roman" w:cs="Times New Roman"/>
                <w:sz w:val="24"/>
                <w:szCs w:val="24"/>
              </w:rPr>
              <w:t>2. Право использования служебного произведения способом, обусловленным целью задания и в вытекающих из него пределах, принадлежит лицу, по заданию которого создано произведение и с которым автор состоит в трудовых отношениях (работодателю), если в договоре между ним и автором не предусмотрено иное. Работодатель вправе передать такое право использования другому лицу.</w:t>
            </w:r>
          </w:p>
          <w:p w:rsidR="00942692" w:rsidRPr="00561D98" w:rsidRDefault="00942692" w:rsidP="00A0604F">
            <w:pPr>
              <w:ind w:left="209"/>
              <w:jc w:val="both"/>
              <w:rPr>
                <w:rFonts w:ascii="Times New Roman" w:hAnsi="Times New Roman" w:cs="Times New Roman"/>
                <w:sz w:val="24"/>
                <w:szCs w:val="24"/>
                <w:lang w:val="ky-KG"/>
              </w:rPr>
            </w:pP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Договор работодателя с автором может предусматривать выплату автору вознаграждения за использование служебного произведения и содержать другие условия его использования.</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 xml:space="preserve">3. По истечении десяти лет с момента представления произведения, а </w:t>
            </w:r>
            <w:r w:rsidRPr="00561D98">
              <w:rPr>
                <w:rFonts w:ascii="Times New Roman" w:hAnsi="Times New Roman" w:cs="Times New Roman"/>
                <w:sz w:val="24"/>
                <w:szCs w:val="24"/>
              </w:rPr>
              <w:lastRenderedPageBreak/>
              <w:t>при согласии работодателя - и ранее автор приобретает в полном объеме право на использование произведения и получение авторского вознаграждения, независимо от договора, заключенного с работодателем.</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4. Право автора использовать служебное произведение способом, не обусловленным целью задания, не ограничивается.</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5. На создание в порядке выполнения служебных обязанностей или служебного задания работодателей энциклопедий, энциклопедических словарей, периодических изданий положения настоящей статьи не распространяются.</w:t>
            </w:r>
          </w:p>
        </w:tc>
        <w:tc>
          <w:tcPr>
            <w:tcW w:w="7213" w:type="dxa"/>
          </w:tcPr>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lastRenderedPageBreak/>
              <w:t>Статья 1068. Право на служебное произведение</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1. Личные неимущественные права на произведение, созданное в порядке выполнения служебного задания (служебное произведение), принадлежат автору произведения.</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 xml:space="preserve">2. </w:t>
            </w:r>
            <w:r w:rsidRPr="00561D98">
              <w:rPr>
                <w:rFonts w:ascii="Times New Roman" w:hAnsi="Times New Roman" w:cs="Times New Roman"/>
                <w:b/>
                <w:bCs/>
                <w:sz w:val="24"/>
                <w:szCs w:val="24"/>
              </w:rPr>
              <w:t xml:space="preserve">Имущественные права и право </w:t>
            </w:r>
            <w:r w:rsidRPr="00561D98">
              <w:rPr>
                <w:rFonts w:ascii="Times New Roman" w:hAnsi="Times New Roman" w:cs="Times New Roman"/>
                <w:bCs/>
                <w:sz w:val="24"/>
                <w:szCs w:val="24"/>
              </w:rPr>
              <w:t>использования служебного произведения способом,</w:t>
            </w:r>
            <w:r w:rsidRPr="00561D98">
              <w:rPr>
                <w:rFonts w:ascii="Times New Roman" w:hAnsi="Times New Roman" w:cs="Times New Roman"/>
                <w:b/>
                <w:bCs/>
                <w:sz w:val="24"/>
                <w:szCs w:val="24"/>
              </w:rPr>
              <w:t xml:space="preserve"> </w:t>
            </w:r>
            <w:r w:rsidRPr="00561D98">
              <w:rPr>
                <w:rFonts w:ascii="Times New Roman" w:hAnsi="Times New Roman" w:cs="Times New Roman"/>
                <w:bCs/>
                <w:sz w:val="24"/>
                <w:szCs w:val="24"/>
              </w:rPr>
              <w:t>обусловленным целью задания и в вытекающих из него пределах,</w:t>
            </w:r>
            <w:r w:rsidRPr="00561D98">
              <w:rPr>
                <w:rFonts w:ascii="Times New Roman" w:hAnsi="Times New Roman" w:cs="Times New Roman"/>
                <w:b/>
                <w:bCs/>
                <w:sz w:val="24"/>
                <w:szCs w:val="24"/>
              </w:rPr>
              <w:t xml:space="preserve"> </w:t>
            </w:r>
            <w:r w:rsidRPr="00561D98">
              <w:rPr>
                <w:rFonts w:ascii="Times New Roman" w:hAnsi="Times New Roman" w:cs="Times New Roman"/>
                <w:bCs/>
                <w:sz w:val="24"/>
                <w:szCs w:val="24"/>
              </w:rPr>
              <w:t>принадлежит</w:t>
            </w:r>
            <w:r w:rsidRPr="00561D98">
              <w:rPr>
                <w:rFonts w:ascii="Times New Roman" w:hAnsi="Times New Roman" w:cs="Times New Roman"/>
                <w:b/>
                <w:bCs/>
                <w:sz w:val="24"/>
                <w:szCs w:val="24"/>
              </w:rPr>
              <w:t xml:space="preserve"> заказчику по договору либо </w:t>
            </w:r>
            <w:r w:rsidRPr="00561D98">
              <w:rPr>
                <w:rFonts w:ascii="Times New Roman" w:hAnsi="Times New Roman" w:cs="Times New Roman"/>
                <w:bCs/>
                <w:sz w:val="24"/>
                <w:szCs w:val="24"/>
              </w:rPr>
              <w:t>лицу, по заданию которого создано произведение и с которым автор состоит в трудовых отношениях (работодателю), если в договоре между ним и автором не предусмотрено иное. Работодатель вправе передать такое право использования другому лицу</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 xml:space="preserve">Договор работодателя </w:t>
            </w:r>
            <w:r w:rsidRPr="00561D98">
              <w:rPr>
                <w:rFonts w:ascii="Times New Roman" w:hAnsi="Times New Roman" w:cs="Times New Roman"/>
                <w:b/>
                <w:bCs/>
                <w:sz w:val="24"/>
                <w:szCs w:val="24"/>
              </w:rPr>
              <w:t>либо заказчика</w:t>
            </w:r>
            <w:r w:rsidRPr="00561D98">
              <w:rPr>
                <w:rFonts w:ascii="Times New Roman" w:hAnsi="Times New Roman" w:cs="Times New Roman"/>
                <w:sz w:val="24"/>
                <w:szCs w:val="24"/>
              </w:rPr>
              <w:t xml:space="preserve"> с автором может предусматривать выплату автору вознаграждения за использование служебного произведения и содержать другие условия его использования.</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lastRenderedPageBreak/>
              <w:t xml:space="preserve">3. По истечении десяти лет с момента представления произведения, а при согласии работодателя </w:t>
            </w:r>
            <w:r w:rsidRPr="00561D98">
              <w:rPr>
                <w:rFonts w:ascii="Times New Roman" w:hAnsi="Times New Roman" w:cs="Times New Roman"/>
                <w:b/>
                <w:bCs/>
                <w:sz w:val="24"/>
                <w:szCs w:val="24"/>
              </w:rPr>
              <w:t xml:space="preserve">или заказчика </w:t>
            </w:r>
            <w:r w:rsidRPr="00561D98">
              <w:rPr>
                <w:rFonts w:ascii="Times New Roman" w:hAnsi="Times New Roman" w:cs="Times New Roman"/>
                <w:sz w:val="24"/>
                <w:szCs w:val="24"/>
              </w:rPr>
              <w:t>- и ранее автор приобретает в полном объеме право на использование произведения и получение авторского вознаграждения, независимо от договора, заключенного с работодателем.</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4. Право автора использовать служебное произведение способом, не обусловленным целью задания, не ограничивается.</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5. На создание в порядке выполнения служебных обязанностей или служебного задания работодателей энциклопедий, энциклопедических словарей, периодических изданий положения настоящей статьи не распространяются.</w:t>
            </w:r>
          </w:p>
        </w:tc>
      </w:tr>
    </w:tbl>
    <w:p w:rsidR="00942692" w:rsidRPr="00561D98" w:rsidRDefault="00942692" w:rsidP="00B266FD">
      <w:pPr>
        <w:spacing w:after="0" w:line="240" w:lineRule="auto"/>
        <w:rPr>
          <w:rFonts w:ascii="Times New Roman" w:hAnsi="Times New Roman" w:cs="Times New Roman"/>
          <w:sz w:val="24"/>
          <w:szCs w:val="24"/>
          <w:lang w:val="ky-KG"/>
        </w:rPr>
      </w:pPr>
    </w:p>
    <w:p w:rsidR="00942692" w:rsidRPr="00561D98" w:rsidRDefault="00942692" w:rsidP="00942692">
      <w:pPr>
        <w:pStyle w:val="a3"/>
        <w:numPr>
          <w:ilvl w:val="0"/>
          <w:numId w:val="1"/>
        </w:numPr>
        <w:jc w:val="center"/>
        <w:rPr>
          <w:rFonts w:ascii="Times New Roman" w:hAnsi="Times New Roman" w:cs="Times New Roman"/>
          <w:sz w:val="24"/>
          <w:szCs w:val="24"/>
          <w:lang w:val="ky-KG"/>
        </w:rPr>
      </w:pPr>
      <w:r w:rsidRPr="00561D98">
        <w:rPr>
          <w:rFonts w:ascii="Times New Roman" w:hAnsi="Times New Roman" w:cs="Times New Roman"/>
          <w:sz w:val="24"/>
          <w:szCs w:val="24"/>
        </w:rPr>
        <w:t xml:space="preserve">Внести в Закон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«Об авторском праве и смежных правах» (Ведомости </w:t>
      </w:r>
      <w:proofErr w:type="spellStart"/>
      <w:r w:rsidRPr="00561D98">
        <w:rPr>
          <w:rFonts w:ascii="Times New Roman" w:hAnsi="Times New Roman" w:cs="Times New Roman"/>
          <w:sz w:val="24"/>
          <w:szCs w:val="24"/>
        </w:rPr>
        <w:t>Жогорку</w:t>
      </w:r>
      <w:proofErr w:type="spellEnd"/>
      <w:r w:rsidRPr="00561D98">
        <w:rPr>
          <w:rFonts w:ascii="Times New Roman" w:hAnsi="Times New Roman" w:cs="Times New Roman"/>
          <w:sz w:val="24"/>
          <w:szCs w:val="24"/>
        </w:rPr>
        <w:t xml:space="preserve"> </w:t>
      </w:r>
      <w:proofErr w:type="spellStart"/>
      <w:r w:rsidRPr="00561D98">
        <w:rPr>
          <w:rFonts w:ascii="Times New Roman" w:hAnsi="Times New Roman" w:cs="Times New Roman"/>
          <w:sz w:val="24"/>
          <w:szCs w:val="24"/>
        </w:rPr>
        <w:t>Кенеша</w:t>
      </w:r>
      <w:proofErr w:type="spellEnd"/>
      <w:r w:rsidRPr="00561D98">
        <w:rPr>
          <w:rFonts w:ascii="Times New Roman" w:hAnsi="Times New Roman" w:cs="Times New Roman"/>
          <w:sz w:val="24"/>
          <w:szCs w:val="24"/>
        </w:rPr>
        <w:t xml:space="preserve">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1998 г., № 3, ст.67) следующие изменения:</w:t>
      </w:r>
    </w:p>
    <w:tbl>
      <w:tblPr>
        <w:tblStyle w:val="a4"/>
        <w:tblW w:w="0" w:type="auto"/>
        <w:tblInd w:w="720" w:type="dxa"/>
        <w:tblLook w:val="04A0" w:firstRow="1" w:lastRow="0" w:firstColumn="1" w:lastColumn="0" w:noHBand="0" w:noVBand="1"/>
      </w:tblPr>
      <w:tblGrid>
        <w:gridCol w:w="7033"/>
        <w:gridCol w:w="7033"/>
      </w:tblGrid>
      <w:tr w:rsidR="00942692" w:rsidRPr="00561D98" w:rsidTr="00942692">
        <w:tc>
          <w:tcPr>
            <w:tcW w:w="7033" w:type="dxa"/>
          </w:tcPr>
          <w:p w:rsidR="00942692" w:rsidRPr="00561D98" w:rsidRDefault="00942692" w:rsidP="00A0604F">
            <w:pPr>
              <w:pStyle w:val="a3"/>
              <w:ind w:left="0"/>
              <w:jc w:val="center"/>
              <w:rPr>
                <w:rFonts w:ascii="Times New Roman" w:hAnsi="Times New Roman" w:cs="Times New Roman"/>
                <w:b/>
                <w:bCs/>
                <w:sz w:val="24"/>
                <w:szCs w:val="24"/>
              </w:rPr>
            </w:pPr>
            <w:r w:rsidRPr="00561D98">
              <w:rPr>
                <w:rFonts w:ascii="Times New Roman" w:hAnsi="Times New Roman" w:cs="Times New Roman"/>
                <w:b/>
                <w:bCs/>
                <w:sz w:val="24"/>
                <w:szCs w:val="24"/>
              </w:rPr>
              <w:t>Действующая редакция</w:t>
            </w:r>
          </w:p>
        </w:tc>
        <w:tc>
          <w:tcPr>
            <w:tcW w:w="7033" w:type="dxa"/>
          </w:tcPr>
          <w:p w:rsidR="00942692" w:rsidRPr="00561D98" w:rsidRDefault="00942692" w:rsidP="00A0604F">
            <w:pPr>
              <w:pStyle w:val="a3"/>
              <w:ind w:left="0"/>
              <w:jc w:val="center"/>
              <w:rPr>
                <w:rFonts w:ascii="Times New Roman" w:hAnsi="Times New Roman" w:cs="Times New Roman"/>
                <w:b/>
                <w:bCs/>
                <w:sz w:val="24"/>
                <w:szCs w:val="24"/>
              </w:rPr>
            </w:pPr>
            <w:r w:rsidRPr="00561D98">
              <w:rPr>
                <w:rFonts w:ascii="Times New Roman" w:hAnsi="Times New Roman" w:cs="Times New Roman"/>
                <w:b/>
                <w:bCs/>
                <w:sz w:val="24"/>
                <w:szCs w:val="24"/>
              </w:rPr>
              <w:t>Предлагаемая редакция</w:t>
            </w:r>
          </w:p>
        </w:tc>
      </w:tr>
      <w:tr w:rsidR="00942692" w:rsidRPr="00561D98" w:rsidTr="00942692">
        <w:tc>
          <w:tcPr>
            <w:tcW w:w="7033" w:type="dxa"/>
          </w:tcPr>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Статья 14. Авторское право на служебное произведение</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1. Личные неимущественные права на произведение, созданное в порядке выполнения служебного задания работодателя (служебное произведение), принадлежат автору служебного произведения.</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2. Исключительные права на использование служебного произведения способом, обусловленным целью задания и в вытекающих из него пределах, принадлежат лицу, с которым автор состоит в трудовых отношениях (работодателю) и по заданию которого создано произведение, если в договоре между ним и автором не предусмотрено иное.</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Размер авторского вознаграждения за каждый вид использования служебного произведения и порядок его выплаты устанавливаются договором между автором и работодателем.</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3. Работодатель вправе при любом использовании служебного произведения указывать свое наименование либо требовать </w:t>
            </w:r>
            <w:r w:rsidRPr="00561D98">
              <w:rPr>
                <w:rFonts w:ascii="Times New Roman" w:hAnsi="Times New Roman" w:cs="Times New Roman"/>
                <w:sz w:val="24"/>
                <w:szCs w:val="24"/>
              </w:rPr>
              <w:lastRenderedPageBreak/>
              <w:t>такого указания.</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4. По истечении десяти лет с момента представления произведения, а при согласии работодателя - и ранее право автора на использование произведения и получение авторского вознаграждения принадлежат ему в полном объеме независимо от договора, заключенного с работодателем.</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5. На создание в порядке выполнения служебных обязанностей или служебного задания работодателя энциклопедий, энциклопедических словарей, периодических и продолжающихся сборников научных трудов, газет, журналов и других периодических изданий (часть 2 статьи 11 настоящего Закона) положения настоящей статьи не распространяются.</w:t>
            </w:r>
          </w:p>
        </w:tc>
        <w:tc>
          <w:tcPr>
            <w:tcW w:w="7033" w:type="dxa"/>
          </w:tcPr>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lastRenderedPageBreak/>
              <w:t>Статья 14. Авторское право на служебное произведение</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1. Личные неимущественные права на произведение, созданное в порядке выполнения служебного задания работодателя (служебное произведение), принадлежат автору служебного произведения.</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2. Исключительные права на использование служебного произведения способом, обусловленным целью задания и в вытекающих из него пределах, принадлежат лицу, с которым автор состоит в трудовых отношениях (работодателю)</w:t>
            </w:r>
            <w:r w:rsidRPr="00561D98">
              <w:rPr>
                <w:rFonts w:ascii="Times New Roman" w:hAnsi="Times New Roman" w:cs="Times New Roman"/>
                <w:b/>
                <w:bCs/>
                <w:sz w:val="24"/>
                <w:szCs w:val="24"/>
              </w:rPr>
              <w:t>, заказчику по</w:t>
            </w:r>
            <w:r w:rsidRPr="00561D98">
              <w:rPr>
                <w:rFonts w:ascii="Times New Roman" w:hAnsi="Times New Roman" w:cs="Times New Roman"/>
                <w:sz w:val="24"/>
                <w:szCs w:val="24"/>
              </w:rPr>
              <w:t xml:space="preserve"> </w:t>
            </w:r>
            <w:r w:rsidRPr="00561D98">
              <w:rPr>
                <w:rFonts w:ascii="Times New Roman" w:hAnsi="Times New Roman" w:cs="Times New Roman"/>
                <w:b/>
                <w:bCs/>
                <w:sz w:val="24"/>
                <w:szCs w:val="24"/>
              </w:rPr>
              <w:t>договору</w:t>
            </w:r>
            <w:r w:rsidRPr="00561D98">
              <w:rPr>
                <w:rFonts w:ascii="Times New Roman" w:hAnsi="Times New Roman" w:cs="Times New Roman"/>
                <w:sz w:val="24"/>
                <w:szCs w:val="24"/>
              </w:rPr>
              <w:t xml:space="preserve"> и по заданию которого создано произведение, если в договоре между ним и автором не предусмотрено иное.</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Размер авторского вознаграждения за каждый вид использования служебного произведения и порядок его выплаты устанавливаются договором между автором и работодателем </w:t>
            </w:r>
            <w:r w:rsidRPr="00561D98">
              <w:rPr>
                <w:rFonts w:ascii="Times New Roman" w:hAnsi="Times New Roman" w:cs="Times New Roman"/>
                <w:b/>
                <w:bCs/>
                <w:sz w:val="24"/>
                <w:szCs w:val="24"/>
              </w:rPr>
              <w:t>или заказчиком</w:t>
            </w:r>
            <w:r w:rsidRPr="00561D98">
              <w:rPr>
                <w:rFonts w:ascii="Times New Roman" w:hAnsi="Times New Roman" w:cs="Times New Roman"/>
                <w:sz w:val="24"/>
                <w:szCs w:val="24"/>
              </w:rPr>
              <w:t>.</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3. Работодатель </w:t>
            </w:r>
            <w:r w:rsidRPr="00561D98">
              <w:rPr>
                <w:rFonts w:ascii="Times New Roman" w:hAnsi="Times New Roman" w:cs="Times New Roman"/>
                <w:b/>
                <w:bCs/>
                <w:sz w:val="24"/>
                <w:szCs w:val="24"/>
              </w:rPr>
              <w:t>или заказчик</w:t>
            </w:r>
            <w:r w:rsidRPr="00561D98">
              <w:rPr>
                <w:rFonts w:ascii="Times New Roman" w:hAnsi="Times New Roman" w:cs="Times New Roman"/>
                <w:sz w:val="24"/>
                <w:szCs w:val="24"/>
              </w:rPr>
              <w:t xml:space="preserve"> вправе при любом </w:t>
            </w:r>
            <w:r w:rsidRPr="00561D98">
              <w:rPr>
                <w:rFonts w:ascii="Times New Roman" w:hAnsi="Times New Roman" w:cs="Times New Roman"/>
                <w:sz w:val="24"/>
                <w:szCs w:val="24"/>
              </w:rPr>
              <w:lastRenderedPageBreak/>
              <w:t>использовании служебного произведения указывать свое наименование либо требовать такого указания.</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4. По истечении десяти лет с момента представления произведения, а при согласии работодателя </w:t>
            </w:r>
            <w:r w:rsidRPr="00561D98">
              <w:rPr>
                <w:rFonts w:ascii="Times New Roman" w:hAnsi="Times New Roman" w:cs="Times New Roman"/>
                <w:b/>
                <w:bCs/>
                <w:sz w:val="24"/>
                <w:szCs w:val="24"/>
              </w:rPr>
              <w:t>или заказчика</w:t>
            </w:r>
            <w:r w:rsidRPr="00561D98">
              <w:rPr>
                <w:rFonts w:ascii="Times New Roman" w:hAnsi="Times New Roman" w:cs="Times New Roman"/>
                <w:sz w:val="24"/>
                <w:szCs w:val="24"/>
              </w:rPr>
              <w:t xml:space="preserve"> - и ранее право автора на использование произведения и получение авторского вознаграждения принадлежат ему в полном объеме независимо от договора, заключенного с работодателем.</w:t>
            </w:r>
          </w:p>
          <w:p w:rsidR="00942692" w:rsidRPr="00561D98" w:rsidRDefault="00942692" w:rsidP="00A0604F">
            <w:pPr>
              <w:widowControl w:val="0"/>
              <w:autoSpaceDE w:val="0"/>
              <w:autoSpaceDN w:val="0"/>
              <w:adjustRightInd w:val="0"/>
              <w:ind w:left="322"/>
              <w:jc w:val="both"/>
              <w:rPr>
                <w:rFonts w:ascii="Times New Roman" w:hAnsi="Times New Roman" w:cs="Times New Roman"/>
                <w:b/>
                <w:color w:val="000000"/>
                <w:sz w:val="24"/>
                <w:szCs w:val="24"/>
              </w:rPr>
            </w:pPr>
            <w:r w:rsidRPr="00561D98">
              <w:rPr>
                <w:rFonts w:ascii="Times New Roman" w:hAnsi="Times New Roman" w:cs="Times New Roman"/>
                <w:sz w:val="24"/>
                <w:szCs w:val="24"/>
              </w:rPr>
              <w:t>5. На создание в порядке выполнения служебных обязанностей или служебного задания работодателя энциклопедий, энциклопедических словарей, периодических и продолжающихся сборников научных трудов, газет, журналов и других периодических изданий (часть 2 статьи 11 настоящего Закона) положения настоящей статьи не распространяются.</w:t>
            </w:r>
          </w:p>
        </w:tc>
      </w:tr>
      <w:tr w:rsidR="00942692" w:rsidRPr="00561D98" w:rsidTr="00942692">
        <w:tc>
          <w:tcPr>
            <w:tcW w:w="7033" w:type="dxa"/>
          </w:tcPr>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lastRenderedPageBreak/>
              <w:t>Статья 16. Имущественные права</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1. Автору в отношении его произведения принадлежат исключительные права на использование произведения в любой форме и любым способом.</w:t>
            </w:r>
          </w:p>
          <w:p w:rsidR="00942692" w:rsidRPr="00561D98" w:rsidRDefault="00942692" w:rsidP="00A0604F">
            <w:pPr>
              <w:ind w:left="209"/>
              <w:rPr>
                <w:rFonts w:ascii="Times New Roman" w:hAnsi="Times New Roman" w:cs="Times New Roman"/>
                <w:sz w:val="24"/>
                <w:szCs w:val="24"/>
              </w:rPr>
            </w:pPr>
          </w:p>
          <w:p w:rsidR="00942692" w:rsidRPr="00561D98" w:rsidRDefault="00942692" w:rsidP="00A0604F">
            <w:pPr>
              <w:ind w:left="209"/>
              <w:rPr>
                <w:rFonts w:ascii="Times New Roman" w:hAnsi="Times New Roman" w:cs="Times New Roman"/>
                <w:sz w:val="24"/>
                <w:szCs w:val="24"/>
              </w:rPr>
            </w:pPr>
          </w:p>
          <w:p w:rsidR="00942692" w:rsidRPr="00561D98" w:rsidRDefault="00942692" w:rsidP="00A0604F">
            <w:pPr>
              <w:ind w:left="209"/>
              <w:rPr>
                <w:rFonts w:ascii="Times New Roman" w:hAnsi="Times New Roman" w:cs="Times New Roman"/>
                <w:sz w:val="24"/>
                <w:szCs w:val="24"/>
              </w:rPr>
            </w:pPr>
          </w:p>
          <w:p w:rsidR="00942692" w:rsidRPr="00561D98" w:rsidRDefault="00942692" w:rsidP="00A0604F">
            <w:pPr>
              <w:ind w:left="209"/>
              <w:rPr>
                <w:rFonts w:ascii="Times New Roman" w:hAnsi="Times New Roman" w:cs="Times New Roman"/>
                <w:sz w:val="24"/>
                <w:szCs w:val="24"/>
              </w:rPr>
            </w:pPr>
          </w:p>
          <w:p w:rsidR="00942692" w:rsidRPr="00561D98" w:rsidRDefault="00942692" w:rsidP="00A0604F">
            <w:pPr>
              <w:ind w:left="209"/>
              <w:rPr>
                <w:rFonts w:ascii="Times New Roman" w:hAnsi="Times New Roman" w:cs="Times New Roman"/>
                <w:sz w:val="24"/>
                <w:szCs w:val="24"/>
              </w:rPr>
            </w:pPr>
          </w:p>
          <w:p w:rsidR="00942692" w:rsidRPr="00561D98" w:rsidRDefault="00942692" w:rsidP="00A0604F">
            <w:pPr>
              <w:ind w:left="209"/>
              <w:rPr>
                <w:rFonts w:ascii="Times New Roman" w:hAnsi="Times New Roman" w:cs="Times New Roman"/>
                <w:sz w:val="24"/>
                <w:szCs w:val="24"/>
              </w:rPr>
            </w:pPr>
          </w:p>
          <w:p w:rsidR="00942692" w:rsidRPr="00561D98" w:rsidRDefault="00942692" w:rsidP="00A0604F">
            <w:pPr>
              <w:ind w:left="209"/>
              <w:rPr>
                <w:rFonts w:ascii="Times New Roman" w:hAnsi="Times New Roman" w:cs="Times New Roman"/>
                <w:sz w:val="24"/>
                <w:szCs w:val="24"/>
              </w:rPr>
            </w:pP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2. Исключительные права автора на использование произведения означают право осуществлять, разрешать или запрещать следующие действия:</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воспроизводить произведение (право на воспроизведение);</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распространять экземпляры произведения любым способом: сдавать в прокат и так далее (право на распространение);</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импортировать экземпляры произведения в целях распространения, включая экземпляры, изготовленные с </w:t>
            </w:r>
            <w:r w:rsidRPr="00561D98">
              <w:rPr>
                <w:rFonts w:ascii="Times New Roman" w:hAnsi="Times New Roman" w:cs="Times New Roman"/>
                <w:sz w:val="24"/>
                <w:szCs w:val="24"/>
              </w:rPr>
              <w:lastRenderedPageBreak/>
              <w:t>разрешения обладателя исключительных авторских прав (право на импорт);</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публично показывать произведение (право на публичный показ);</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публично исполнять произведение (право на публичное исполнение);</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сообщать произведение для всеобщего сведения путем передачи в эфир и (или) последующей передачи в эфир (право на передачу в эфир);</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сообщать произведение для всеобщего сведения по кабелю, проводам или с помощью иных аналогичных средств (право на сообщение для всеобщего сведения по кабелю);</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переводить произведение (право на перевод);</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переделывать, аранжировать или другим образом перерабатывать произведение (право на переработку);</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сообщать произведение для всеобщего </w:t>
            </w:r>
            <w:proofErr w:type="gramStart"/>
            <w:r w:rsidRPr="00561D98">
              <w:rPr>
                <w:rFonts w:ascii="Times New Roman" w:hAnsi="Times New Roman" w:cs="Times New Roman"/>
                <w:sz w:val="24"/>
                <w:szCs w:val="24"/>
              </w:rPr>
              <w:t>сведения</w:t>
            </w:r>
            <w:proofErr w:type="gramEnd"/>
            <w:r w:rsidRPr="00561D98">
              <w:rPr>
                <w:rFonts w:ascii="Times New Roman" w:hAnsi="Times New Roman" w:cs="Times New Roman"/>
                <w:sz w:val="24"/>
                <w:szCs w:val="24"/>
              </w:rPr>
              <w:t xml:space="preserve"> таким образом, при котором любое лицо может иметь доступ к нему из любого места и в любое время по своему выбору (право на доведение до всеобщего сведения).</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(абзац двенадцатый утратил силу в соответствии с Законом </w:t>
            </w:r>
            <w:proofErr w:type="gramStart"/>
            <w:r w:rsidRPr="00561D98">
              <w:rPr>
                <w:rFonts w:ascii="Times New Roman" w:hAnsi="Times New Roman" w:cs="Times New Roman"/>
                <w:sz w:val="24"/>
                <w:szCs w:val="24"/>
              </w:rPr>
              <w:t>КР</w:t>
            </w:r>
            <w:proofErr w:type="gramEnd"/>
            <w:r w:rsidRPr="00561D98">
              <w:rPr>
                <w:rFonts w:ascii="Times New Roman" w:hAnsi="Times New Roman" w:cs="Times New Roman"/>
                <w:sz w:val="24"/>
                <w:szCs w:val="24"/>
              </w:rPr>
              <w:t xml:space="preserve"> от 27 июня 2011 года № 58)</w:t>
            </w:r>
          </w:p>
          <w:p w:rsidR="00942692" w:rsidRPr="00561D98" w:rsidRDefault="00942692" w:rsidP="00A0604F">
            <w:pPr>
              <w:ind w:left="209"/>
              <w:rPr>
                <w:rFonts w:ascii="Times New Roman" w:hAnsi="Times New Roman" w:cs="Times New Roman"/>
                <w:sz w:val="24"/>
                <w:szCs w:val="24"/>
              </w:rPr>
            </w:pP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(абзац тринадцатый утратил силу в соответствии с Законом </w:t>
            </w:r>
            <w:proofErr w:type="gramStart"/>
            <w:r w:rsidRPr="00561D98">
              <w:rPr>
                <w:rFonts w:ascii="Times New Roman" w:hAnsi="Times New Roman" w:cs="Times New Roman"/>
                <w:sz w:val="24"/>
                <w:szCs w:val="24"/>
              </w:rPr>
              <w:t>КР</w:t>
            </w:r>
            <w:proofErr w:type="gramEnd"/>
            <w:r w:rsidRPr="00561D98">
              <w:rPr>
                <w:rFonts w:ascii="Times New Roman" w:hAnsi="Times New Roman" w:cs="Times New Roman"/>
                <w:sz w:val="24"/>
                <w:szCs w:val="24"/>
              </w:rPr>
              <w:t xml:space="preserve"> от 21 января 2014 года № 14)</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Исключительные права автора на использование дизайнерского, архитектурного, градостроительного и садово-паркового проектов включают также практическую реализацию таких проектов. Автор принятого архитектурного проекта вправе требовать </w:t>
            </w:r>
            <w:proofErr w:type="gramStart"/>
            <w:r w:rsidRPr="00561D98">
              <w:rPr>
                <w:rFonts w:ascii="Times New Roman" w:hAnsi="Times New Roman" w:cs="Times New Roman"/>
                <w:sz w:val="24"/>
                <w:szCs w:val="24"/>
              </w:rPr>
              <w:t>от заказчика предоставления права на участие в реализации своего проекта при разработке документации для строительства</w:t>
            </w:r>
            <w:proofErr w:type="gramEnd"/>
            <w:r w:rsidRPr="00561D98">
              <w:rPr>
                <w:rFonts w:ascii="Times New Roman" w:hAnsi="Times New Roman" w:cs="Times New Roman"/>
                <w:sz w:val="24"/>
                <w:szCs w:val="24"/>
              </w:rPr>
              <w:t xml:space="preserve"> и при строительстве здания или сооружения, если иное не предусмотрено в договоре.</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3. Если экземпляры правомерно опубликованного произведения </w:t>
            </w:r>
            <w:r w:rsidRPr="00561D98">
              <w:rPr>
                <w:rFonts w:ascii="Times New Roman" w:hAnsi="Times New Roman" w:cs="Times New Roman"/>
                <w:sz w:val="24"/>
                <w:szCs w:val="24"/>
              </w:rPr>
              <w:lastRenderedPageBreak/>
              <w:t>введены в гражданский оборот посредством их продажи, то допускается их дальнейшее распространение без согласия автора и без выплаты авторского вознаграждения.</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Право на распространение оригинала или экземпляров произведения путем сдачи в прокат аудиовизуального произведения, программы для ЭВМ, базы данных, произведения, зафиксированного в фонограмме, музыкального произведения в виде нотного текста принадлежит автору независимо от права собственности на эти экземпляры.</w:t>
            </w:r>
          </w:p>
          <w:p w:rsidR="00942692" w:rsidRPr="00561D98" w:rsidRDefault="00942692" w:rsidP="00A0604F">
            <w:pPr>
              <w:ind w:left="209"/>
              <w:rPr>
                <w:rFonts w:ascii="Times New Roman" w:hAnsi="Times New Roman" w:cs="Times New Roman"/>
                <w:sz w:val="24"/>
                <w:szCs w:val="24"/>
              </w:rPr>
            </w:pPr>
          </w:p>
          <w:p w:rsidR="00942692" w:rsidRPr="00561D98" w:rsidRDefault="00942692" w:rsidP="00A0604F">
            <w:pPr>
              <w:ind w:left="209"/>
              <w:rPr>
                <w:rFonts w:ascii="Times New Roman" w:hAnsi="Times New Roman" w:cs="Times New Roman"/>
                <w:sz w:val="24"/>
                <w:szCs w:val="24"/>
              </w:rPr>
            </w:pP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(абзац третий утратил силу в соответствии с Законом </w:t>
            </w:r>
            <w:proofErr w:type="gramStart"/>
            <w:r w:rsidRPr="00561D98">
              <w:rPr>
                <w:rFonts w:ascii="Times New Roman" w:hAnsi="Times New Roman" w:cs="Times New Roman"/>
                <w:sz w:val="24"/>
                <w:szCs w:val="24"/>
              </w:rPr>
              <w:t>КР</w:t>
            </w:r>
            <w:proofErr w:type="gramEnd"/>
            <w:r w:rsidRPr="00561D98">
              <w:rPr>
                <w:rFonts w:ascii="Times New Roman" w:hAnsi="Times New Roman" w:cs="Times New Roman"/>
                <w:sz w:val="24"/>
                <w:szCs w:val="24"/>
              </w:rPr>
              <w:t xml:space="preserve"> от 21 января 2014 года № 14)</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(абзац четвертый утратил силу в соответствии с Законом </w:t>
            </w:r>
            <w:proofErr w:type="gramStart"/>
            <w:r w:rsidRPr="00561D98">
              <w:rPr>
                <w:rFonts w:ascii="Times New Roman" w:hAnsi="Times New Roman" w:cs="Times New Roman"/>
                <w:sz w:val="24"/>
                <w:szCs w:val="24"/>
              </w:rPr>
              <w:t>КР</w:t>
            </w:r>
            <w:proofErr w:type="gramEnd"/>
            <w:r w:rsidRPr="00561D98">
              <w:rPr>
                <w:rFonts w:ascii="Times New Roman" w:hAnsi="Times New Roman" w:cs="Times New Roman"/>
                <w:sz w:val="24"/>
                <w:szCs w:val="24"/>
              </w:rPr>
              <w:t xml:space="preserve"> от 21 января 2014 года № 14)</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(абзац пятый утратил силу в соответствии с Законом </w:t>
            </w:r>
            <w:proofErr w:type="gramStart"/>
            <w:r w:rsidRPr="00561D98">
              <w:rPr>
                <w:rFonts w:ascii="Times New Roman" w:hAnsi="Times New Roman" w:cs="Times New Roman"/>
                <w:sz w:val="24"/>
                <w:szCs w:val="24"/>
              </w:rPr>
              <w:t>КР</w:t>
            </w:r>
            <w:proofErr w:type="gramEnd"/>
            <w:r w:rsidRPr="00561D98">
              <w:rPr>
                <w:rFonts w:ascii="Times New Roman" w:hAnsi="Times New Roman" w:cs="Times New Roman"/>
                <w:sz w:val="24"/>
                <w:szCs w:val="24"/>
              </w:rPr>
              <w:t xml:space="preserve"> от 21 января 2014 года № 14)</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4. Автор имеет право на авторское вознаграждение за каждый вид использования произведения. Размеры и порядок исчисления авторского вознаграждения за каждый вид использования произведения устанавливаются в авторском договоре, а также в договорах, заключаемых организациями, управляющими имущественными правами авторов на коллективной основе, с пользователями.</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5. Ограничения указанных в части 2 настоящей статьи прав авторов устанавливаются статьями 18-26 настоящего Закона при условии, что такое использование не наносит неоправданного ущерба нормальному использованию произведения и не ущемляет необоснованным образом законные интересы автора.</w:t>
            </w:r>
          </w:p>
        </w:tc>
        <w:tc>
          <w:tcPr>
            <w:tcW w:w="7033" w:type="dxa"/>
          </w:tcPr>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lastRenderedPageBreak/>
              <w:t>Статья 16. Имущественные права</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1. Автору в отношении его произведения принадлежат исключительные права на использование произведения в любой форме и любым способом, </w:t>
            </w:r>
            <w:r w:rsidRPr="00561D98">
              <w:rPr>
                <w:rFonts w:ascii="Times New Roman" w:hAnsi="Times New Roman" w:cs="Times New Roman"/>
                <w:b/>
                <w:bCs/>
                <w:sz w:val="24"/>
                <w:szCs w:val="24"/>
              </w:rPr>
              <w:t>за исключением ограничений в рамках служебных произведений. Если имущественные права на служебное произведение принадлежат работодателю, либо заказчику по договору, то они переходят к работодателю или заказчику в момент, следующий за возникновением таких прав у автора, если иное не предусмотрено договором.</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2. Исключительные права автора на использование произведения означают право осуществлять, разрешать или запрещать следующие действия:</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воспроизводить произведение (право на воспроизведение);</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распространять экземпляры произведения любым способом: сдавать в прокат и так далее (право на распространение);</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импортировать экземпляры произведения в целях распространения, включая экземпляры, изготовленные с разрешения обладателя исключительных авторских прав (право </w:t>
            </w:r>
            <w:r w:rsidRPr="00561D98">
              <w:rPr>
                <w:rFonts w:ascii="Times New Roman" w:hAnsi="Times New Roman" w:cs="Times New Roman"/>
                <w:sz w:val="24"/>
                <w:szCs w:val="24"/>
              </w:rPr>
              <w:lastRenderedPageBreak/>
              <w:t>на импорт);</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публично показывать произведение (право на публичный показ);</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публично исполнять произведение (право на публичное исполнение);</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сообщать произведение для всеобщего сведения путем передачи в эфир и (или) последующей передачи в эфир (право на передачу в эфир);</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сообщать произведение для всеобщего сведения по кабелю, проводам или с помощью иных аналогичных средств (право на сообщение для всеобщего сведения по кабелю);</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переводить произведение (право на перевод);</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переделывать, аранжировать или другим образом перерабатывать произведение (право на переработку);</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сообщать произведение для всеобщего </w:t>
            </w:r>
            <w:proofErr w:type="gramStart"/>
            <w:r w:rsidRPr="00561D98">
              <w:rPr>
                <w:rFonts w:ascii="Times New Roman" w:hAnsi="Times New Roman" w:cs="Times New Roman"/>
                <w:sz w:val="24"/>
                <w:szCs w:val="24"/>
              </w:rPr>
              <w:t>сведения</w:t>
            </w:r>
            <w:proofErr w:type="gramEnd"/>
            <w:r w:rsidRPr="00561D98">
              <w:rPr>
                <w:rFonts w:ascii="Times New Roman" w:hAnsi="Times New Roman" w:cs="Times New Roman"/>
                <w:sz w:val="24"/>
                <w:szCs w:val="24"/>
              </w:rPr>
              <w:t xml:space="preserve"> таким образом, при котором любое лицо может иметь доступ к нему из любого места и в любое время по своему выбору (право на доведение до всеобщего сведения).</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(абзац двенадцатый утратил силу в соответствии с Законом </w:t>
            </w:r>
            <w:proofErr w:type="gramStart"/>
            <w:r w:rsidRPr="00561D98">
              <w:rPr>
                <w:rFonts w:ascii="Times New Roman" w:hAnsi="Times New Roman" w:cs="Times New Roman"/>
                <w:sz w:val="24"/>
                <w:szCs w:val="24"/>
              </w:rPr>
              <w:t>КР</w:t>
            </w:r>
            <w:proofErr w:type="gramEnd"/>
            <w:r w:rsidRPr="00561D98">
              <w:rPr>
                <w:rFonts w:ascii="Times New Roman" w:hAnsi="Times New Roman" w:cs="Times New Roman"/>
                <w:sz w:val="24"/>
                <w:szCs w:val="24"/>
              </w:rPr>
              <w:t xml:space="preserve"> от 27 июня 2011 года № 58)</w:t>
            </w:r>
          </w:p>
          <w:p w:rsidR="00942692" w:rsidRPr="00561D98" w:rsidRDefault="00942692" w:rsidP="00A0604F">
            <w:pPr>
              <w:ind w:left="209"/>
              <w:rPr>
                <w:rFonts w:ascii="Times New Roman" w:hAnsi="Times New Roman" w:cs="Times New Roman"/>
                <w:sz w:val="24"/>
                <w:szCs w:val="24"/>
              </w:rPr>
            </w:pP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(абзац тринадцатый утратил силу в соответствии с Законом </w:t>
            </w:r>
            <w:proofErr w:type="gramStart"/>
            <w:r w:rsidRPr="00561D98">
              <w:rPr>
                <w:rFonts w:ascii="Times New Roman" w:hAnsi="Times New Roman" w:cs="Times New Roman"/>
                <w:sz w:val="24"/>
                <w:szCs w:val="24"/>
              </w:rPr>
              <w:t>КР</w:t>
            </w:r>
            <w:proofErr w:type="gramEnd"/>
            <w:r w:rsidRPr="00561D98">
              <w:rPr>
                <w:rFonts w:ascii="Times New Roman" w:hAnsi="Times New Roman" w:cs="Times New Roman"/>
                <w:sz w:val="24"/>
                <w:szCs w:val="24"/>
              </w:rPr>
              <w:t xml:space="preserve"> от 21 января 2014 года № 14)</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Исключительные права автора на использование дизайнерского, архитектурного, градостроительного и садово-паркового проектов включают также практическую реализацию таких проектов. Автор принятого архитектурного проекта вправе требовать </w:t>
            </w:r>
            <w:proofErr w:type="gramStart"/>
            <w:r w:rsidRPr="00561D98">
              <w:rPr>
                <w:rFonts w:ascii="Times New Roman" w:hAnsi="Times New Roman" w:cs="Times New Roman"/>
                <w:sz w:val="24"/>
                <w:szCs w:val="24"/>
              </w:rPr>
              <w:t>от заказчика предоставления права на участие в реализации своего проекта при разработке документации для строительства</w:t>
            </w:r>
            <w:proofErr w:type="gramEnd"/>
            <w:r w:rsidRPr="00561D98">
              <w:rPr>
                <w:rFonts w:ascii="Times New Roman" w:hAnsi="Times New Roman" w:cs="Times New Roman"/>
                <w:sz w:val="24"/>
                <w:szCs w:val="24"/>
              </w:rPr>
              <w:t xml:space="preserve"> и при строительстве здания или сооружения, если иное не предусмотрено в договоре.</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3. Если экземпляры правомерно опубликованного произведения введены в гражданский оборот посредством их продажи, то </w:t>
            </w:r>
            <w:r w:rsidRPr="00561D98">
              <w:rPr>
                <w:rFonts w:ascii="Times New Roman" w:hAnsi="Times New Roman" w:cs="Times New Roman"/>
                <w:sz w:val="24"/>
                <w:szCs w:val="24"/>
              </w:rPr>
              <w:lastRenderedPageBreak/>
              <w:t>допускается их дальнейшее распространение без согласия автора и без выплаты авторского вознаграждения.</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Право на распространение оригинала или экземпляров произведения путем сдачи в прокат аудиовизуального произведения, программы для ЭВМ, базы данных, произведения, зафиксированного в фонограмме, музыкального произведения в виде нотного текста принадлежит автору независимо от права собственности на эти экземпляры, </w:t>
            </w:r>
            <w:r w:rsidRPr="00561D98">
              <w:rPr>
                <w:rFonts w:ascii="Times New Roman" w:hAnsi="Times New Roman" w:cs="Times New Roman"/>
                <w:b/>
                <w:bCs/>
                <w:sz w:val="24"/>
                <w:szCs w:val="24"/>
              </w:rPr>
              <w:t>за исключением случаев, когда данное произведение создано в рамках служебного произведения</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(абзац третий утратил силу в соответствии с Законом </w:t>
            </w:r>
            <w:proofErr w:type="gramStart"/>
            <w:r w:rsidRPr="00561D98">
              <w:rPr>
                <w:rFonts w:ascii="Times New Roman" w:hAnsi="Times New Roman" w:cs="Times New Roman"/>
                <w:sz w:val="24"/>
                <w:szCs w:val="24"/>
              </w:rPr>
              <w:t>КР</w:t>
            </w:r>
            <w:proofErr w:type="gramEnd"/>
            <w:r w:rsidRPr="00561D98">
              <w:rPr>
                <w:rFonts w:ascii="Times New Roman" w:hAnsi="Times New Roman" w:cs="Times New Roman"/>
                <w:sz w:val="24"/>
                <w:szCs w:val="24"/>
              </w:rPr>
              <w:t xml:space="preserve"> от 21 января 2014 года № 14)</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(абзац четвертый утратил силу в соответствии с Законом </w:t>
            </w:r>
            <w:proofErr w:type="gramStart"/>
            <w:r w:rsidRPr="00561D98">
              <w:rPr>
                <w:rFonts w:ascii="Times New Roman" w:hAnsi="Times New Roman" w:cs="Times New Roman"/>
                <w:sz w:val="24"/>
                <w:szCs w:val="24"/>
              </w:rPr>
              <w:t>КР</w:t>
            </w:r>
            <w:proofErr w:type="gramEnd"/>
            <w:r w:rsidRPr="00561D98">
              <w:rPr>
                <w:rFonts w:ascii="Times New Roman" w:hAnsi="Times New Roman" w:cs="Times New Roman"/>
                <w:sz w:val="24"/>
                <w:szCs w:val="24"/>
              </w:rPr>
              <w:t xml:space="preserve"> от 21 января 2014 года № 14)</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(абзац пятый утратил силу в соответствии с Законом </w:t>
            </w:r>
            <w:proofErr w:type="gramStart"/>
            <w:r w:rsidRPr="00561D98">
              <w:rPr>
                <w:rFonts w:ascii="Times New Roman" w:hAnsi="Times New Roman" w:cs="Times New Roman"/>
                <w:sz w:val="24"/>
                <w:szCs w:val="24"/>
              </w:rPr>
              <w:t>КР</w:t>
            </w:r>
            <w:proofErr w:type="gramEnd"/>
            <w:r w:rsidRPr="00561D98">
              <w:rPr>
                <w:rFonts w:ascii="Times New Roman" w:hAnsi="Times New Roman" w:cs="Times New Roman"/>
                <w:sz w:val="24"/>
                <w:szCs w:val="24"/>
              </w:rPr>
              <w:t xml:space="preserve"> от 21 января 2014 года № 14)</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4. Автор имеет право на авторское вознаграждение за каждый вид использования произведения. Размеры и порядок исчисления авторского вознаграждения за каждый вид использования произведения устанавливаются в авторском договоре, а также в договорах, заключаемых организациями, управляющими имущественными правами авторов на коллективной основе, с пользователями.</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5. Ограничения указанных в части 2 настоящей статьи прав авторов устанавливаются статьями 18-26 настоящего Закона при условии, что такое использование не наносит неоправданного ущерба нормальному использованию произведения и не ущемляет необоснованным образом законные интересы автора.</w:t>
            </w:r>
          </w:p>
        </w:tc>
      </w:tr>
    </w:tbl>
    <w:p w:rsidR="00942692" w:rsidRPr="00C05346" w:rsidRDefault="00942692" w:rsidP="00B266FD">
      <w:pPr>
        <w:rPr>
          <w:rFonts w:ascii="Times New Roman" w:hAnsi="Times New Roman" w:cs="Times New Roman"/>
          <w:sz w:val="10"/>
          <w:szCs w:val="24"/>
          <w:lang w:val="ky-KG"/>
        </w:rPr>
      </w:pPr>
    </w:p>
    <w:p w:rsidR="00942692" w:rsidRPr="00561D98" w:rsidRDefault="00942692" w:rsidP="00942692">
      <w:pPr>
        <w:pStyle w:val="a3"/>
        <w:jc w:val="center"/>
        <w:rPr>
          <w:rFonts w:ascii="Times New Roman" w:hAnsi="Times New Roman" w:cs="Times New Roman"/>
          <w:sz w:val="24"/>
          <w:szCs w:val="24"/>
        </w:rPr>
      </w:pPr>
      <w:r w:rsidRPr="00561D98">
        <w:rPr>
          <w:rFonts w:ascii="Times New Roman" w:hAnsi="Times New Roman" w:cs="Times New Roman"/>
          <w:sz w:val="24"/>
          <w:szCs w:val="24"/>
          <w:lang w:val="ky-KG"/>
        </w:rPr>
        <w:t>6</w:t>
      </w:r>
      <w:r w:rsidRPr="00561D98">
        <w:rPr>
          <w:rFonts w:ascii="Times New Roman" w:hAnsi="Times New Roman" w:cs="Times New Roman"/>
          <w:sz w:val="24"/>
          <w:szCs w:val="24"/>
        </w:rPr>
        <w:t xml:space="preserve">. Внести в Закон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«О хозяйственных товариществах и обществах» от 15 ноября 1996 года № 60 следующее изменение:</w:t>
      </w:r>
    </w:p>
    <w:tbl>
      <w:tblPr>
        <w:tblStyle w:val="a4"/>
        <w:tblW w:w="0" w:type="auto"/>
        <w:tblInd w:w="720" w:type="dxa"/>
        <w:tblLook w:val="04A0" w:firstRow="1" w:lastRow="0" w:firstColumn="1" w:lastColumn="0" w:noHBand="0" w:noVBand="1"/>
      </w:tblPr>
      <w:tblGrid>
        <w:gridCol w:w="7033"/>
        <w:gridCol w:w="7033"/>
      </w:tblGrid>
      <w:tr w:rsidR="00942692" w:rsidRPr="00561D98" w:rsidTr="00942692">
        <w:tc>
          <w:tcPr>
            <w:tcW w:w="7033" w:type="dxa"/>
          </w:tcPr>
          <w:p w:rsidR="00942692" w:rsidRPr="00561D98" w:rsidRDefault="00942692" w:rsidP="00A0604F">
            <w:pPr>
              <w:pStyle w:val="a3"/>
              <w:ind w:left="0"/>
              <w:jc w:val="center"/>
              <w:rPr>
                <w:rFonts w:ascii="Times New Roman" w:hAnsi="Times New Roman" w:cs="Times New Roman"/>
                <w:b/>
                <w:bCs/>
                <w:sz w:val="24"/>
                <w:szCs w:val="24"/>
              </w:rPr>
            </w:pPr>
            <w:r w:rsidRPr="00561D98">
              <w:rPr>
                <w:rFonts w:ascii="Times New Roman" w:hAnsi="Times New Roman" w:cs="Times New Roman"/>
                <w:b/>
                <w:bCs/>
                <w:sz w:val="24"/>
                <w:szCs w:val="24"/>
              </w:rPr>
              <w:lastRenderedPageBreak/>
              <w:t>Действующая редакция</w:t>
            </w:r>
          </w:p>
        </w:tc>
        <w:tc>
          <w:tcPr>
            <w:tcW w:w="7033" w:type="dxa"/>
          </w:tcPr>
          <w:p w:rsidR="00942692" w:rsidRPr="00561D98" w:rsidRDefault="00942692" w:rsidP="00A0604F">
            <w:pPr>
              <w:pStyle w:val="a3"/>
              <w:ind w:left="0"/>
              <w:jc w:val="center"/>
              <w:rPr>
                <w:rFonts w:ascii="Times New Roman" w:hAnsi="Times New Roman" w:cs="Times New Roman"/>
                <w:b/>
                <w:bCs/>
                <w:sz w:val="24"/>
                <w:szCs w:val="24"/>
              </w:rPr>
            </w:pPr>
            <w:r w:rsidRPr="00561D98">
              <w:rPr>
                <w:rFonts w:ascii="Times New Roman" w:hAnsi="Times New Roman" w:cs="Times New Roman"/>
                <w:b/>
                <w:bCs/>
                <w:sz w:val="24"/>
                <w:szCs w:val="24"/>
              </w:rPr>
              <w:t>Предлагаемая редакция</w:t>
            </w:r>
          </w:p>
        </w:tc>
      </w:tr>
      <w:tr w:rsidR="00942692" w:rsidRPr="00561D98" w:rsidTr="00942692">
        <w:tc>
          <w:tcPr>
            <w:tcW w:w="7033" w:type="dxa"/>
          </w:tcPr>
          <w:p w:rsidR="00942692" w:rsidRPr="00561D98" w:rsidRDefault="00942692" w:rsidP="00A0604F">
            <w:pPr>
              <w:shd w:val="clear" w:color="auto" w:fill="FFFFFF"/>
              <w:spacing w:after="120"/>
              <w:ind w:firstLine="397"/>
              <w:jc w:val="both"/>
              <w:rPr>
                <w:rFonts w:ascii="Times New Roman" w:eastAsia="Times New Roman" w:hAnsi="Times New Roman" w:cs="Times New Roman"/>
                <w:sz w:val="24"/>
                <w:szCs w:val="24"/>
              </w:rPr>
            </w:pPr>
            <w:r w:rsidRPr="00561D98">
              <w:rPr>
                <w:rFonts w:ascii="Times New Roman" w:eastAsia="Times New Roman" w:hAnsi="Times New Roman" w:cs="Times New Roman"/>
                <w:sz w:val="24"/>
                <w:szCs w:val="24"/>
              </w:rPr>
              <w:t>Статья 40-2. Избрание Совета директоров общества</w:t>
            </w:r>
          </w:p>
          <w:p w:rsidR="00942692" w:rsidRPr="00561D98" w:rsidRDefault="00942692" w:rsidP="00A0604F">
            <w:pPr>
              <w:shd w:val="clear" w:color="auto" w:fill="FFFFFF"/>
              <w:spacing w:after="120"/>
              <w:ind w:firstLine="397"/>
              <w:jc w:val="both"/>
              <w:rPr>
                <w:rFonts w:ascii="Times New Roman" w:eastAsia="Times New Roman" w:hAnsi="Times New Roman" w:cs="Times New Roman"/>
                <w:sz w:val="24"/>
                <w:szCs w:val="24"/>
              </w:rPr>
            </w:pPr>
            <w:r w:rsidRPr="00561D98">
              <w:rPr>
                <w:rFonts w:ascii="Times New Roman" w:eastAsia="Times New Roman" w:hAnsi="Times New Roman" w:cs="Times New Roman"/>
                <w:sz w:val="24"/>
                <w:szCs w:val="24"/>
              </w:rPr>
              <w:t>1. Члены Совета директоров общества избираются общим собранием его участников в порядке, предусмотренном настоящим Законом и уставом общества на срок, определенный общим собранием участников.</w:t>
            </w:r>
          </w:p>
          <w:p w:rsidR="00942692" w:rsidRPr="00561D98" w:rsidRDefault="00942692" w:rsidP="00A0604F">
            <w:pPr>
              <w:shd w:val="clear" w:color="auto" w:fill="FFFFFF"/>
              <w:spacing w:after="120"/>
              <w:ind w:firstLine="397"/>
              <w:jc w:val="both"/>
              <w:rPr>
                <w:rFonts w:ascii="Times New Roman" w:eastAsia="Times New Roman" w:hAnsi="Times New Roman" w:cs="Times New Roman"/>
                <w:sz w:val="24"/>
                <w:szCs w:val="24"/>
              </w:rPr>
            </w:pPr>
            <w:r w:rsidRPr="00561D98">
              <w:rPr>
                <w:rFonts w:ascii="Times New Roman" w:eastAsia="Times New Roman" w:hAnsi="Times New Roman" w:cs="Times New Roman"/>
                <w:sz w:val="24"/>
                <w:szCs w:val="24"/>
              </w:rPr>
              <w:t>Если срок полномочий членов Совета директоров истек, а новый состав Совета директоров не избран, то Совет директоров исполняет свои обязанности до избрания нового состава Совета директоров.</w:t>
            </w:r>
          </w:p>
          <w:p w:rsidR="00942692" w:rsidRPr="00561D98" w:rsidRDefault="00942692" w:rsidP="00A0604F">
            <w:pPr>
              <w:shd w:val="clear" w:color="auto" w:fill="FFFFFF"/>
              <w:spacing w:after="120"/>
              <w:ind w:firstLine="397"/>
              <w:jc w:val="both"/>
              <w:rPr>
                <w:rFonts w:ascii="Times New Roman" w:eastAsia="Times New Roman" w:hAnsi="Times New Roman" w:cs="Times New Roman"/>
                <w:sz w:val="24"/>
                <w:szCs w:val="24"/>
              </w:rPr>
            </w:pPr>
            <w:r w:rsidRPr="00561D98">
              <w:rPr>
                <w:rFonts w:ascii="Times New Roman" w:eastAsia="Times New Roman" w:hAnsi="Times New Roman" w:cs="Times New Roman"/>
                <w:sz w:val="24"/>
                <w:szCs w:val="24"/>
              </w:rPr>
              <w:t>Лица, избранные в состав Совета директоров общества, могут переизбираться неограниченное число раз.</w:t>
            </w:r>
          </w:p>
          <w:p w:rsidR="00942692" w:rsidRPr="00561D98" w:rsidRDefault="00942692" w:rsidP="00A0604F">
            <w:pPr>
              <w:shd w:val="clear" w:color="auto" w:fill="FFFFFF"/>
              <w:spacing w:after="120"/>
              <w:ind w:firstLine="397"/>
              <w:jc w:val="both"/>
              <w:rPr>
                <w:rFonts w:ascii="Times New Roman" w:eastAsia="Times New Roman" w:hAnsi="Times New Roman" w:cs="Times New Roman"/>
                <w:sz w:val="24"/>
                <w:szCs w:val="24"/>
              </w:rPr>
            </w:pPr>
            <w:r w:rsidRPr="00561D98">
              <w:rPr>
                <w:rFonts w:ascii="Times New Roman" w:eastAsia="Times New Roman" w:hAnsi="Times New Roman" w:cs="Times New Roman"/>
                <w:sz w:val="24"/>
                <w:szCs w:val="24"/>
              </w:rPr>
              <w:t xml:space="preserve">По решению общего </w:t>
            </w:r>
            <w:proofErr w:type="gramStart"/>
            <w:r w:rsidRPr="00561D98">
              <w:rPr>
                <w:rFonts w:ascii="Times New Roman" w:eastAsia="Times New Roman" w:hAnsi="Times New Roman" w:cs="Times New Roman"/>
                <w:sz w:val="24"/>
                <w:szCs w:val="24"/>
              </w:rPr>
              <w:t>собрания участников общества полномочия членов Совета директоров общества</w:t>
            </w:r>
            <w:proofErr w:type="gramEnd"/>
            <w:r w:rsidRPr="00561D98">
              <w:rPr>
                <w:rFonts w:ascii="Times New Roman" w:eastAsia="Times New Roman" w:hAnsi="Times New Roman" w:cs="Times New Roman"/>
                <w:sz w:val="24"/>
                <w:szCs w:val="24"/>
              </w:rPr>
              <w:t xml:space="preserve"> могут быть прекращены досрочно. Полномочия члена Совета директоров, вошедшего в состав Совета директоров взамен отозванного (выбывшего), прекращаются с окончанием </w:t>
            </w:r>
            <w:proofErr w:type="gramStart"/>
            <w:r w:rsidRPr="00561D98">
              <w:rPr>
                <w:rFonts w:ascii="Times New Roman" w:eastAsia="Times New Roman" w:hAnsi="Times New Roman" w:cs="Times New Roman"/>
                <w:sz w:val="24"/>
                <w:szCs w:val="24"/>
              </w:rPr>
              <w:t>срока полномочий всего состава Совета директоров</w:t>
            </w:r>
            <w:proofErr w:type="gramEnd"/>
            <w:r w:rsidRPr="00561D98">
              <w:rPr>
                <w:rFonts w:ascii="Times New Roman" w:eastAsia="Times New Roman" w:hAnsi="Times New Roman" w:cs="Times New Roman"/>
                <w:sz w:val="24"/>
                <w:szCs w:val="24"/>
              </w:rPr>
              <w:t>.</w:t>
            </w:r>
          </w:p>
          <w:p w:rsidR="00942692" w:rsidRPr="00561D98" w:rsidRDefault="00942692" w:rsidP="00A0604F">
            <w:pPr>
              <w:shd w:val="clear" w:color="auto" w:fill="FFFFFF"/>
              <w:spacing w:after="120"/>
              <w:ind w:firstLine="397"/>
              <w:jc w:val="both"/>
              <w:rPr>
                <w:rFonts w:ascii="Times New Roman" w:eastAsia="Times New Roman" w:hAnsi="Times New Roman" w:cs="Times New Roman"/>
                <w:sz w:val="24"/>
                <w:szCs w:val="24"/>
              </w:rPr>
            </w:pPr>
            <w:r w:rsidRPr="00561D98">
              <w:rPr>
                <w:rFonts w:ascii="Times New Roman" w:eastAsia="Times New Roman" w:hAnsi="Times New Roman" w:cs="Times New Roman"/>
                <w:sz w:val="24"/>
                <w:szCs w:val="24"/>
              </w:rPr>
              <w:t>Любые изменения в составе Совета директоров осуществляются путем избрания всего состава Совета директоров, если оставшееся количество будет меньше половины состава Совета директоров.</w:t>
            </w:r>
          </w:p>
          <w:p w:rsidR="00942692" w:rsidRPr="00561D98" w:rsidRDefault="00942692" w:rsidP="00A0604F">
            <w:pPr>
              <w:shd w:val="clear" w:color="auto" w:fill="FFFFFF"/>
              <w:spacing w:after="120"/>
              <w:ind w:firstLine="397"/>
              <w:jc w:val="both"/>
              <w:rPr>
                <w:rFonts w:ascii="Times New Roman" w:eastAsia="Times New Roman" w:hAnsi="Times New Roman" w:cs="Times New Roman"/>
                <w:sz w:val="24"/>
                <w:szCs w:val="24"/>
              </w:rPr>
            </w:pPr>
            <w:r w:rsidRPr="00561D98">
              <w:rPr>
                <w:rFonts w:ascii="Times New Roman" w:eastAsia="Times New Roman" w:hAnsi="Times New Roman" w:cs="Times New Roman"/>
                <w:sz w:val="24"/>
                <w:szCs w:val="24"/>
              </w:rPr>
              <w:t>2. Член Совета директоров общества может не являться участником общества; требования, предъявляемые к лицам, избираемым в состав Совета директоров общества, могут устанавливаться уставом общества или внутренним документом, утвержденным общим собранием его участников.</w:t>
            </w:r>
          </w:p>
          <w:p w:rsidR="00942692" w:rsidRPr="00561D98" w:rsidRDefault="00942692" w:rsidP="00A0604F">
            <w:pPr>
              <w:shd w:val="clear" w:color="auto" w:fill="FFFFFF"/>
              <w:spacing w:after="120"/>
              <w:ind w:firstLine="397"/>
              <w:jc w:val="both"/>
              <w:rPr>
                <w:rFonts w:ascii="Times New Roman" w:eastAsia="Times New Roman" w:hAnsi="Times New Roman" w:cs="Times New Roman"/>
                <w:color w:val="2B2B2B"/>
                <w:sz w:val="24"/>
                <w:szCs w:val="24"/>
              </w:rPr>
            </w:pPr>
            <w:r w:rsidRPr="00561D98">
              <w:rPr>
                <w:rFonts w:ascii="Times New Roman" w:eastAsia="Times New Roman" w:hAnsi="Times New Roman" w:cs="Times New Roman"/>
                <w:sz w:val="24"/>
                <w:szCs w:val="24"/>
              </w:rPr>
              <w:t xml:space="preserve">3. Количественный состав Совета директоров общества должен быть нечетным, определяться уставом общества или решением общего собрания участников </w:t>
            </w:r>
            <w:r w:rsidRPr="00561D98">
              <w:rPr>
                <w:rFonts w:ascii="Times New Roman" w:eastAsia="Times New Roman" w:hAnsi="Times New Roman" w:cs="Times New Roman"/>
                <w:b/>
                <w:bCs/>
                <w:strike/>
                <w:sz w:val="24"/>
                <w:szCs w:val="24"/>
              </w:rPr>
              <w:t xml:space="preserve">и не </w:t>
            </w:r>
            <w:r w:rsidRPr="00561D98">
              <w:rPr>
                <w:rFonts w:ascii="Times New Roman" w:eastAsia="Times New Roman" w:hAnsi="Times New Roman" w:cs="Times New Roman"/>
                <w:sz w:val="24"/>
                <w:szCs w:val="24"/>
              </w:rPr>
              <w:t xml:space="preserve">может быть </w:t>
            </w:r>
            <w:r w:rsidRPr="00561D98">
              <w:rPr>
                <w:rFonts w:ascii="Times New Roman" w:eastAsia="Times New Roman" w:hAnsi="Times New Roman" w:cs="Times New Roman"/>
                <w:b/>
                <w:bCs/>
                <w:sz w:val="24"/>
                <w:szCs w:val="24"/>
              </w:rPr>
              <w:t>менее 3</w:t>
            </w:r>
            <w:r w:rsidRPr="00561D98">
              <w:rPr>
                <w:rFonts w:ascii="Times New Roman" w:eastAsia="Times New Roman" w:hAnsi="Times New Roman" w:cs="Times New Roman"/>
                <w:sz w:val="24"/>
                <w:szCs w:val="24"/>
              </w:rPr>
              <w:t xml:space="preserve"> </w:t>
            </w:r>
            <w:r w:rsidRPr="00561D98">
              <w:rPr>
                <w:rFonts w:ascii="Times New Roman" w:eastAsia="Times New Roman" w:hAnsi="Times New Roman" w:cs="Times New Roman"/>
                <w:sz w:val="24"/>
                <w:szCs w:val="24"/>
              </w:rPr>
              <w:lastRenderedPageBreak/>
              <w:t>и более 7 членов.</w:t>
            </w:r>
          </w:p>
        </w:tc>
        <w:tc>
          <w:tcPr>
            <w:tcW w:w="7033" w:type="dxa"/>
          </w:tcPr>
          <w:p w:rsidR="00942692" w:rsidRPr="00561D98" w:rsidRDefault="00942692" w:rsidP="00A0604F">
            <w:pPr>
              <w:shd w:val="clear" w:color="auto" w:fill="FFFFFF"/>
              <w:spacing w:after="120"/>
              <w:jc w:val="both"/>
              <w:rPr>
                <w:rFonts w:ascii="Times New Roman" w:eastAsia="Times New Roman" w:hAnsi="Times New Roman" w:cs="Times New Roman"/>
                <w:sz w:val="24"/>
                <w:szCs w:val="24"/>
              </w:rPr>
            </w:pPr>
            <w:r w:rsidRPr="00561D98">
              <w:rPr>
                <w:rFonts w:ascii="Times New Roman" w:eastAsia="Times New Roman" w:hAnsi="Times New Roman" w:cs="Times New Roman"/>
                <w:sz w:val="24"/>
                <w:szCs w:val="24"/>
              </w:rPr>
              <w:lastRenderedPageBreak/>
              <w:t>Статья 40-2. Избрание Совета директоров общества</w:t>
            </w:r>
          </w:p>
          <w:p w:rsidR="00942692" w:rsidRPr="00561D98" w:rsidRDefault="00942692" w:rsidP="00A0604F">
            <w:pPr>
              <w:shd w:val="clear" w:color="auto" w:fill="FFFFFF"/>
              <w:spacing w:after="120"/>
              <w:ind w:firstLine="397"/>
              <w:jc w:val="both"/>
              <w:rPr>
                <w:rFonts w:ascii="Times New Roman" w:eastAsia="Times New Roman" w:hAnsi="Times New Roman" w:cs="Times New Roman"/>
                <w:sz w:val="24"/>
                <w:szCs w:val="24"/>
              </w:rPr>
            </w:pPr>
            <w:r w:rsidRPr="00561D98">
              <w:rPr>
                <w:rFonts w:ascii="Times New Roman" w:eastAsia="Times New Roman" w:hAnsi="Times New Roman" w:cs="Times New Roman"/>
                <w:sz w:val="24"/>
                <w:szCs w:val="24"/>
              </w:rPr>
              <w:t>1. Члены Совета директоров общества избираются общим собранием его участников в порядке, предусмотренном настоящим Законом и уставом общества на срок, определенный общим собранием участников.</w:t>
            </w:r>
          </w:p>
          <w:p w:rsidR="00942692" w:rsidRPr="00561D98" w:rsidRDefault="00942692" w:rsidP="00A0604F">
            <w:pPr>
              <w:shd w:val="clear" w:color="auto" w:fill="FFFFFF"/>
              <w:spacing w:after="120"/>
              <w:ind w:firstLine="397"/>
              <w:jc w:val="both"/>
              <w:rPr>
                <w:rFonts w:ascii="Times New Roman" w:eastAsia="Times New Roman" w:hAnsi="Times New Roman" w:cs="Times New Roman"/>
                <w:sz w:val="24"/>
                <w:szCs w:val="24"/>
              </w:rPr>
            </w:pPr>
            <w:r w:rsidRPr="00561D98">
              <w:rPr>
                <w:rFonts w:ascii="Times New Roman" w:eastAsia="Times New Roman" w:hAnsi="Times New Roman" w:cs="Times New Roman"/>
                <w:sz w:val="24"/>
                <w:szCs w:val="24"/>
              </w:rPr>
              <w:t>Если срок полномочий членов Совета директоров истек, а новый состав Совета директоров не избран, то Совет директоров исполняет свои обязанности до избрания нового состава Совета директоров.</w:t>
            </w:r>
          </w:p>
          <w:p w:rsidR="00942692" w:rsidRPr="00561D98" w:rsidRDefault="00942692" w:rsidP="00A0604F">
            <w:pPr>
              <w:shd w:val="clear" w:color="auto" w:fill="FFFFFF"/>
              <w:spacing w:after="120"/>
              <w:ind w:firstLine="397"/>
              <w:jc w:val="both"/>
              <w:rPr>
                <w:rFonts w:ascii="Times New Roman" w:eastAsia="Times New Roman" w:hAnsi="Times New Roman" w:cs="Times New Roman"/>
                <w:sz w:val="24"/>
                <w:szCs w:val="24"/>
              </w:rPr>
            </w:pPr>
            <w:r w:rsidRPr="00561D98">
              <w:rPr>
                <w:rFonts w:ascii="Times New Roman" w:eastAsia="Times New Roman" w:hAnsi="Times New Roman" w:cs="Times New Roman"/>
                <w:sz w:val="24"/>
                <w:szCs w:val="24"/>
              </w:rPr>
              <w:t>Лица, избранные в состав Совета директоров общества, могут переизбираться неограниченное число раз.</w:t>
            </w:r>
          </w:p>
          <w:p w:rsidR="00942692" w:rsidRPr="00561D98" w:rsidRDefault="00942692" w:rsidP="00A0604F">
            <w:pPr>
              <w:shd w:val="clear" w:color="auto" w:fill="FFFFFF"/>
              <w:spacing w:after="120"/>
              <w:ind w:firstLine="397"/>
              <w:jc w:val="both"/>
              <w:rPr>
                <w:rFonts w:ascii="Times New Roman" w:eastAsia="Times New Roman" w:hAnsi="Times New Roman" w:cs="Times New Roman"/>
                <w:sz w:val="24"/>
                <w:szCs w:val="24"/>
              </w:rPr>
            </w:pPr>
            <w:r w:rsidRPr="00561D98">
              <w:rPr>
                <w:rFonts w:ascii="Times New Roman" w:eastAsia="Times New Roman" w:hAnsi="Times New Roman" w:cs="Times New Roman"/>
                <w:sz w:val="24"/>
                <w:szCs w:val="24"/>
              </w:rPr>
              <w:t xml:space="preserve">По решению общего </w:t>
            </w:r>
            <w:proofErr w:type="gramStart"/>
            <w:r w:rsidRPr="00561D98">
              <w:rPr>
                <w:rFonts w:ascii="Times New Roman" w:eastAsia="Times New Roman" w:hAnsi="Times New Roman" w:cs="Times New Roman"/>
                <w:sz w:val="24"/>
                <w:szCs w:val="24"/>
              </w:rPr>
              <w:t>собрания участников общества полномочия членов Совета директоров общества</w:t>
            </w:r>
            <w:proofErr w:type="gramEnd"/>
            <w:r w:rsidRPr="00561D98">
              <w:rPr>
                <w:rFonts w:ascii="Times New Roman" w:eastAsia="Times New Roman" w:hAnsi="Times New Roman" w:cs="Times New Roman"/>
                <w:sz w:val="24"/>
                <w:szCs w:val="24"/>
              </w:rPr>
              <w:t xml:space="preserve"> могут быть прекращены досрочно. Полномочия члена Совета директоров, вошедшего в состав Совета директоров взамен отозванного (выбывшего), прекращаются с окончанием </w:t>
            </w:r>
            <w:proofErr w:type="gramStart"/>
            <w:r w:rsidRPr="00561D98">
              <w:rPr>
                <w:rFonts w:ascii="Times New Roman" w:eastAsia="Times New Roman" w:hAnsi="Times New Roman" w:cs="Times New Roman"/>
                <w:sz w:val="24"/>
                <w:szCs w:val="24"/>
              </w:rPr>
              <w:t>срока полномочий всего состава Совета директоров</w:t>
            </w:r>
            <w:proofErr w:type="gramEnd"/>
            <w:r w:rsidRPr="00561D98">
              <w:rPr>
                <w:rFonts w:ascii="Times New Roman" w:eastAsia="Times New Roman" w:hAnsi="Times New Roman" w:cs="Times New Roman"/>
                <w:sz w:val="24"/>
                <w:szCs w:val="24"/>
              </w:rPr>
              <w:t>.</w:t>
            </w:r>
          </w:p>
          <w:p w:rsidR="00942692" w:rsidRPr="00561D98" w:rsidRDefault="00942692" w:rsidP="00A0604F">
            <w:pPr>
              <w:shd w:val="clear" w:color="auto" w:fill="FFFFFF"/>
              <w:spacing w:after="120"/>
              <w:ind w:firstLine="397"/>
              <w:jc w:val="both"/>
              <w:rPr>
                <w:rFonts w:ascii="Times New Roman" w:eastAsia="Times New Roman" w:hAnsi="Times New Roman" w:cs="Times New Roman"/>
                <w:sz w:val="24"/>
                <w:szCs w:val="24"/>
              </w:rPr>
            </w:pPr>
            <w:r w:rsidRPr="00561D98">
              <w:rPr>
                <w:rFonts w:ascii="Times New Roman" w:eastAsia="Times New Roman" w:hAnsi="Times New Roman" w:cs="Times New Roman"/>
                <w:sz w:val="24"/>
                <w:szCs w:val="24"/>
              </w:rPr>
              <w:t>Любые изменения в составе Совета директоров осуществляются путем избрания всего состава Совета директоров, если оставшееся количество будет меньше половины состава Совета директоров.</w:t>
            </w:r>
          </w:p>
          <w:p w:rsidR="00942692" w:rsidRPr="00561D98" w:rsidRDefault="00942692" w:rsidP="00A0604F">
            <w:pPr>
              <w:shd w:val="clear" w:color="auto" w:fill="FFFFFF"/>
              <w:spacing w:after="120"/>
              <w:ind w:firstLine="397"/>
              <w:jc w:val="both"/>
              <w:rPr>
                <w:rFonts w:ascii="Times New Roman" w:eastAsia="Times New Roman" w:hAnsi="Times New Roman" w:cs="Times New Roman"/>
                <w:sz w:val="24"/>
                <w:szCs w:val="24"/>
              </w:rPr>
            </w:pPr>
            <w:r w:rsidRPr="00561D98">
              <w:rPr>
                <w:rFonts w:ascii="Times New Roman" w:eastAsia="Times New Roman" w:hAnsi="Times New Roman" w:cs="Times New Roman"/>
                <w:sz w:val="24"/>
                <w:szCs w:val="24"/>
              </w:rPr>
              <w:t>2. Член Совета директоров общества может не являться участником общества; требования, предъявляемые к лицам, избираемым в состав Совета директоров общества, могут устанавливаться уставом общества или внутренним документом, утвержденным общим собранием его участников.</w:t>
            </w:r>
          </w:p>
          <w:p w:rsidR="00942692" w:rsidRPr="00561D98" w:rsidRDefault="00942692" w:rsidP="00A0604F">
            <w:pPr>
              <w:pStyle w:val="a3"/>
              <w:ind w:left="0"/>
              <w:jc w:val="both"/>
              <w:rPr>
                <w:rFonts w:ascii="Times New Roman" w:hAnsi="Times New Roman" w:cs="Times New Roman"/>
                <w:b/>
                <w:bCs/>
                <w:sz w:val="24"/>
                <w:szCs w:val="24"/>
              </w:rPr>
            </w:pPr>
            <w:r w:rsidRPr="00561D98">
              <w:rPr>
                <w:rFonts w:ascii="Times New Roman" w:eastAsia="Times New Roman" w:hAnsi="Times New Roman" w:cs="Times New Roman"/>
                <w:sz w:val="24"/>
                <w:szCs w:val="24"/>
              </w:rPr>
              <w:t xml:space="preserve">3. Количественный состав Совета директоров общества должен быть нечетным, определяться уставом общества или решением общего собрания участников может быть </w:t>
            </w:r>
            <w:r w:rsidRPr="00561D98">
              <w:rPr>
                <w:rFonts w:ascii="Times New Roman" w:eastAsia="Times New Roman" w:hAnsi="Times New Roman" w:cs="Times New Roman"/>
                <w:b/>
                <w:bCs/>
                <w:sz w:val="24"/>
                <w:szCs w:val="24"/>
              </w:rPr>
              <w:t>равен</w:t>
            </w:r>
            <w:r w:rsidRPr="00561D98">
              <w:rPr>
                <w:rFonts w:ascii="Times New Roman" w:eastAsia="Times New Roman" w:hAnsi="Times New Roman" w:cs="Times New Roman"/>
                <w:sz w:val="24"/>
                <w:szCs w:val="24"/>
              </w:rPr>
              <w:t xml:space="preserve"> </w:t>
            </w:r>
            <w:r w:rsidRPr="00561D98">
              <w:rPr>
                <w:rFonts w:ascii="Times New Roman" w:eastAsia="Times New Roman" w:hAnsi="Times New Roman" w:cs="Times New Roman"/>
                <w:b/>
                <w:bCs/>
                <w:sz w:val="24"/>
                <w:szCs w:val="24"/>
              </w:rPr>
              <w:t>1</w:t>
            </w:r>
            <w:r w:rsidRPr="00561D98">
              <w:rPr>
                <w:rFonts w:ascii="Times New Roman" w:eastAsia="Times New Roman" w:hAnsi="Times New Roman" w:cs="Times New Roman"/>
                <w:sz w:val="24"/>
                <w:szCs w:val="24"/>
              </w:rPr>
              <w:t xml:space="preserve"> и </w:t>
            </w:r>
            <w:r w:rsidRPr="00561D98">
              <w:rPr>
                <w:rFonts w:ascii="Times New Roman" w:eastAsia="Times New Roman" w:hAnsi="Times New Roman" w:cs="Times New Roman"/>
                <w:b/>
                <w:bCs/>
                <w:sz w:val="24"/>
                <w:szCs w:val="24"/>
              </w:rPr>
              <w:t>не</w:t>
            </w:r>
            <w:r w:rsidRPr="00561D98">
              <w:rPr>
                <w:rFonts w:ascii="Times New Roman" w:eastAsia="Times New Roman" w:hAnsi="Times New Roman" w:cs="Times New Roman"/>
                <w:sz w:val="24"/>
                <w:szCs w:val="24"/>
              </w:rPr>
              <w:t xml:space="preserve"> более 7 </w:t>
            </w:r>
            <w:r w:rsidRPr="00561D98">
              <w:rPr>
                <w:rFonts w:ascii="Times New Roman" w:eastAsia="Times New Roman" w:hAnsi="Times New Roman" w:cs="Times New Roman"/>
                <w:sz w:val="24"/>
                <w:szCs w:val="24"/>
              </w:rPr>
              <w:lastRenderedPageBreak/>
              <w:t>членов.</w:t>
            </w:r>
          </w:p>
        </w:tc>
      </w:tr>
      <w:tr w:rsidR="00942692" w:rsidRPr="00561D98" w:rsidTr="00942692">
        <w:tc>
          <w:tcPr>
            <w:tcW w:w="7033" w:type="dxa"/>
          </w:tcPr>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lastRenderedPageBreak/>
              <w:t>Статья 49. Прием новых участников в общество с ограниченной ответственностью</w:t>
            </w:r>
          </w:p>
          <w:p w:rsidR="00942692" w:rsidRPr="00561D98" w:rsidRDefault="00942692" w:rsidP="00A0604F">
            <w:pPr>
              <w:ind w:left="209"/>
              <w:jc w:val="both"/>
              <w:rPr>
                <w:rFonts w:ascii="Times New Roman" w:hAnsi="Times New Roman" w:cs="Times New Roman"/>
                <w:b/>
                <w:bCs/>
                <w:strike/>
                <w:sz w:val="24"/>
                <w:szCs w:val="24"/>
              </w:rPr>
            </w:pPr>
            <w:r w:rsidRPr="00561D98">
              <w:rPr>
                <w:rFonts w:ascii="Times New Roman" w:hAnsi="Times New Roman" w:cs="Times New Roman"/>
                <w:b/>
                <w:bCs/>
                <w:strike/>
                <w:sz w:val="24"/>
                <w:szCs w:val="24"/>
              </w:rPr>
              <w:t>1. Прием новых участников общества с ограниченной ответственностью возможен лишь с согласия всех участников общества, если иное не предусмотрено учредительными документами общества.</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2. При приеме новых участников в учредительные документы общества с ограниченной ответственностью вносятся изменения, касающиеся:</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1) нового размера уставного капитала и долей участников общества;</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2) размера, порядка, сроков и способа внесения новыми участниками своих вкладов в уставный капитал общества;</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3) других условий, необходимых для приема нового участника.</w:t>
            </w:r>
          </w:p>
        </w:tc>
        <w:tc>
          <w:tcPr>
            <w:tcW w:w="7033" w:type="dxa"/>
          </w:tcPr>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Статья 49. Прием новых участников в общество с ограниченной ответственностью</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исключить</w:t>
            </w:r>
          </w:p>
          <w:p w:rsidR="00942692" w:rsidRPr="00561D98" w:rsidRDefault="00942692" w:rsidP="00A0604F">
            <w:pPr>
              <w:ind w:left="209"/>
              <w:jc w:val="both"/>
              <w:rPr>
                <w:rFonts w:ascii="Times New Roman" w:hAnsi="Times New Roman" w:cs="Times New Roman"/>
                <w:sz w:val="24"/>
                <w:szCs w:val="24"/>
              </w:rPr>
            </w:pPr>
          </w:p>
          <w:p w:rsidR="00942692" w:rsidRPr="00561D98" w:rsidRDefault="00942692" w:rsidP="00A0604F">
            <w:pPr>
              <w:ind w:left="209"/>
              <w:jc w:val="both"/>
              <w:rPr>
                <w:rFonts w:ascii="Times New Roman" w:hAnsi="Times New Roman" w:cs="Times New Roman"/>
                <w:sz w:val="24"/>
                <w:szCs w:val="24"/>
              </w:rPr>
            </w:pPr>
          </w:p>
          <w:p w:rsidR="00942692" w:rsidRPr="00561D98" w:rsidRDefault="00942692" w:rsidP="00A0604F">
            <w:pPr>
              <w:ind w:left="209"/>
              <w:jc w:val="both"/>
              <w:rPr>
                <w:rFonts w:ascii="Times New Roman" w:hAnsi="Times New Roman" w:cs="Times New Roman"/>
                <w:sz w:val="24"/>
                <w:szCs w:val="24"/>
              </w:rPr>
            </w:pP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2. При приеме новых участников в учредительные документы общества с ограниченной ответственностью вносятся изменения, касающиеся:</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1) нового размера уставного капитала и долей участников общества;</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2) размера, порядка, сроков и способа внесения новыми участниками своих вкладов в уставный капитал общества;</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3) других условий, необходимых для приема нового участника.</w:t>
            </w:r>
          </w:p>
        </w:tc>
      </w:tr>
    </w:tbl>
    <w:p w:rsidR="00942692" w:rsidRPr="00561D98" w:rsidRDefault="00942692" w:rsidP="00B266FD">
      <w:pPr>
        <w:spacing w:after="0" w:line="240" w:lineRule="auto"/>
        <w:rPr>
          <w:rFonts w:ascii="Times New Roman" w:hAnsi="Times New Roman" w:cs="Times New Roman"/>
          <w:sz w:val="24"/>
          <w:szCs w:val="24"/>
          <w:lang w:val="ky-KG"/>
        </w:rPr>
      </w:pPr>
    </w:p>
    <w:p w:rsidR="00942692" w:rsidRPr="00561D98" w:rsidRDefault="00942692" w:rsidP="00942692">
      <w:pPr>
        <w:pStyle w:val="a3"/>
        <w:spacing w:after="0" w:line="240" w:lineRule="auto"/>
        <w:ind w:left="0"/>
        <w:jc w:val="center"/>
        <w:rPr>
          <w:rFonts w:ascii="Times New Roman" w:hAnsi="Times New Roman" w:cs="Times New Roman"/>
          <w:sz w:val="24"/>
          <w:szCs w:val="24"/>
        </w:rPr>
      </w:pPr>
      <w:r w:rsidRPr="00561D98">
        <w:rPr>
          <w:rFonts w:ascii="Times New Roman" w:hAnsi="Times New Roman" w:cs="Times New Roman"/>
          <w:sz w:val="24"/>
          <w:szCs w:val="24"/>
          <w:lang w:val="ky-KG"/>
        </w:rPr>
        <w:t>7</w:t>
      </w:r>
      <w:r w:rsidRPr="00561D98">
        <w:rPr>
          <w:rFonts w:ascii="Times New Roman" w:hAnsi="Times New Roman" w:cs="Times New Roman"/>
          <w:sz w:val="24"/>
          <w:szCs w:val="24"/>
        </w:rPr>
        <w:t xml:space="preserve">. Внести в Закон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«О внешней миграции» (Ведомости </w:t>
      </w:r>
      <w:proofErr w:type="spellStart"/>
      <w:r w:rsidRPr="00561D98">
        <w:rPr>
          <w:rFonts w:ascii="Times New Roman" w:hAnsi="Times New Roman" w:cs="Times New Roman"/>
          <w:sz w:val="24"/>
          <w:szCs w:val="24"/>
        </w:rPr>
        <w:t>Жогорку</w:t>
      </w:r>
      <w:proofErr w:type="spellEnd"/>
      <w:r w:rsidRPr="00561D98">
        <w:rPr>
          <w:rFonts w:ascii="Times New Roman" w:hAnsi="Times New Roman" w:cs="Times New Roman"/>
          <w:sz w:val="24"/>
          <w:szCs w:val="24"/>
        </w:rPr>
        <w:t xml:space="preserve"> </w:t>
      </w:r>
      <w:proofErr w:type="spellStart"/>
      <w:r w:rsidRPr="00561D98">
        <w:rPr>
          <w:rFonts w:ascii="Times New Roman" w:hAnsi="Times New Roman" w:cs="Times New Roman"/>
          <w:sz w:val="24"/>
          <w:szCs w:val="24"/>
        </w:rPr>
        <w:t>Кенеша</w:t>
      </w:r>
      <w:proofErr w:type="spellEnd"/>
      <w:r w:rsidRPr="00561D98">
        <w:rPr>
          <w:rFonts w:ascii="Times New Roman" w:hAnsi="Times New Roman" w:cs="Times New Roman"/>
          <w:sz w:val="24"/>
          <w:szCs w:val="24"/>
        </w:rPr>
        <w:t xml:space="preserve">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2000 г., № 7, ст.371) следующие изменения:</w:t>
      </w:r>
    </w:p>
    <w:tbl>
      <w:tblPr>
        <w:tblStyle w:val="a4"/>
        <w:tblW w:w="0" w:type="auto"/>
        <w:tblInd w:w="720" w:type="dxa"/>
        <w:tblLook w:val="04A0" w:firstRow="1" w:lastRow="0" w:firstColumn="1" w:lastColumn="0" w:noHBand="0" w:noVBand="1"/>
      </w:tblPr>
      <w:tblGrid>
        <w:gridCol w:w="7033"/>
        <w:gridCol w:w="7033"/>
      </w:tblGrid>
      <w:tr w:rsidR="00942692" w:rsidRPr="00561D98" w:rsidTr="00942692">
        <w:tc>
          <w:tcPr>
            <w:tcW w:w="7033" w:type="dxa"/>
          </w:tcPr>
          <w:p w:rsidR="00942692" w:rsidRPr="00561D98" w:rsidRDefault="00942692" w:rsidP="00A0604F">
            <w:pPr>
              <w:pStyle w:val="a3"/>
              <w:ind w:left="0"/>
              <w:jc w:val="center"/>
              <w:rPr>
                <w:rFonts w:ascii="Times New Roman" w:hAnsi="Times New Roman" w:cs="Times New Roman"/>
                <w:b/>
                <w:bCs/>
                <w:sz w:val="24"/>
                <w:szCs w:val="24"/>
              </w:rPr>
            </w:pPr>
            <w:r w:rsidRPr="00561D98">
              <w:rPr>
                <w:rFonts w:ascii="Times New Roman" w:hAnsi="Times New Roman" w:cs="Times New Roman"/>
                <w:b/>
                <w:bCs/>
                <w:sz w:val="24"/>
                <w:szCs w:val="24"/>
              </w:rPr>
              <w:t>Действующая редакция</w:t>
            </w:r>
          </w:p>
        </w:tc>
        <w:tc>
          <w:tcPr>
            <w:tcW w:w="7033" w:type="dxa"/>
          </w:tcPr>
          <w:p w:rsidR="00942692" w:rsidRPr="00561D98" w:rsidRDefault="00942692" w:rsidP="00A0604F">
            <w:pPr>
              <w:pStyle w:val="a3"/>
              <w:ind w:left="0"/>
              <w:jc w:val="center"/>
              <w:rPr>
                <w:rFonts w:ascii="Times New Roman" w:hAnsi="Times New Roman" w:cs="Times New Roman"/>
                <w:b/>
                <w:bCs/>
                <w:sz w:val="24"/>
                <w:szCs w:val="24"/>
              </w:rPr>
            </w:pPr>
            <w:r w:rsidRPr="00561D98">
              <w:rPr>
                <w:rFonts w:ascii="Times New Roman" w:hAnsi="Times New Roman" w:cs="Times New Roman"/>
                <w:b/>
                <w:bCs/>
                <w:sz w:val="24"/>
                <w:szCs w:val="24"/>
              </w:rPr>
              <w:t>Предлагаемая редакция</w:t>
            </w:r>
          </w:p>
        </w:tc>
      </w:tr>
      <w:tr w:rsidR="00942692" w:rsidRPr="00561D98" w:rsidTr="00942692">
        <w:tc>
          <w:tcPr>
            <w:tcW w:w="7033" w:type="dxa"/>
          </w:tcPr>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Статья 14. Основания для выдачи виз</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Основаниями для выдачи виз на въезд в </w:t>
            </w:r>
            <w:proofErr w:type="spellStart"/>
            <w:r w:rsidRPr="00561D98">
              <w:rPr>
                <w:rFonts w:ascii="Times New Roman" w:hAnsi="Times New Roman" w:cs="Times New Roman"/>
                <w:sz w:val="24"/>
                <w:szCs w:val="24"/>
              </w:rPr>
              <w:t>Кыргызскую</w:t>
            </w:r>
            <w:proofErr w:type="spellEnd"/>
            <w:r w:rsidRPr="00561D98">
              <w:rPr>
                <w:rFonts w:ascii="Times New Roman" w:hAnsi="Times New Roman" w:cs="Times New Roman"/>
                <w:sz w:val="24"/>
                <w:szCs w:val="24"/>
              </w:rPr>
              <w:t xml:space="preserve"> Республику являются:</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 для иностранных граждан и лиц без гражданства, прибывающих в </w:t>
            </w:r>
            <w:proofErr w:type="spellStart"/>
            <w:r w:rsidRPr="00561D98">
              <w:rPr>
                <w:rFonts w:ascii="Times New Roman" w:hAnsi="Times New Roman" w:cs="Times New Roman"/>
                <w:sz w:val="24"/>
                <w:szCs w:val="24"/>
              </w:rPr>
              <w:t>Кыргызскую</w:t>
            </w:r>
            <w:proofErr w:type="spellEnd"/>
            <w:r w:rsidRPr="00561D98">
              <w:rPr>
                <w:rFonts w:ascii="Times New Roman" w:hAnsi="Times New Roman" w:cs="Times New Roman"/>
                <w:sz w:val="24"/>
                <w:szCs w:val="24"/>
              </w:rPr>
              <w:t xml:space="preserve"> Республику с деловыми целями, - письменное ходатайство принимающих организаций с приложением необходимых документов, удостоверяющих деловой характер поездок;</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 для граждан иностранных государств, предусмотренных соответствующим перечнем, утвержденным Правительством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 личное обращение;</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 для иностранных граждан и лиц без гражданства, прибывающих в </w:t>
            </w:r>
            <w:proofErr w:type="spellStart"/>
            <w:r w:rsidRPr="00561D98">
              <w:rPr>
                <w:rFonts w:ascii="Times New Roman" w:hAnsi="Times New Roman" w:cs="Times New Roman"/>
                <w:sz w:val="24"/>
                <w:szCs w:val="24"/>
              </w:rPr>
              <w:t>Кыргызскую</w:t>
            </w:r>
            <w:proofErr w:type="spellEnd"/>
            <w:r w:rsidRPr="00561D98">
              <w:rPr>
                <w:rFonts w:ascii="Times New Roman" w:hAnsi="Times New Roman" w:cs="Times New Roman"/>
                <w:sz w:val="24"/>
                <w:szCs w:val="24"/>
              </w:rPr>
              <w:t xml:space="preserve"> Республику с целью трудоустройства, - ходатайство работодателя, </w:t>
            </w:r>
            <w:r w:rsidRPr="00561D98">
              <w:rPr>
                <w:rFonts w:ascii="Times New Roman" w:hAnsi="Times New Roman" w:cs="Times New Roman"/>
                <w:sz w:val="24"/>
                <w:szCs w:val="24"/>
              </w:rPr>
              <w:lastRenderedPageBreak/>
              <w:t xml:space="preserve">зарегистрированного в установленном порядке на территории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 для иностранных граждан и лиц без гражданства, прибывающих в </w:t>
            </w:r>
            <w:proofErr w:type="spellStart"/>
            <w:r w:rsidRPr="00561D98">
              <w:rPr>
                <w:rFonts w:ascii="Times New Roman" w:hAnsi="Times New Roman" w:cs="Times New Roman"/>
                <w:sz w:val="24"/>
                <w:szCs w:val="24"/>
              </w:rPr>
              <w:t>Кыргызскую</w:t>
            </w:r>
            <w:proofErr w:type="spellEnd"/>
            <w:r w:rsidRPr="00561D98">
              <w:rPr>
                <w:rFonts w:ascii="Times New Roman" w:hAnsi="Times New Roman" w:cs="Times New Roman"/>
                <w:sz w:val="24"/>
                <w:szCs w:val="24"/>
              </w:rPr>
              <w:t xml:space="preserve"> Республику с целью осуществления индивидуальной предпринимательской деятельности, - личное заявление индивидуального предпринимателя;</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 для иностранных граждан и лиц без гражданства, прибывающих в </w:t>
            </w:r>
            <w:proofErr w:type="spellStart"/>
            <w:r w:rsidRPr="00561D98">
              <w:rPr>
                <w:rFonts w:ascii="Times New Roman" w:hAnsi="Times New Roman" w:cs="Times New Roman"/>
                <w:sz w:val="24"/>
                <w:szCs w:val="24"/>
              </w:rPr>
              <w:t>Кыргызскую</w:t>
            </w:r>
            <w:proofErr w:type="spellEnd"/>
            <w:r w:rsidRPr="00561D98">
              <w:rPr>
                <w:rFonts w:ascii="Times New Roman" w:hAnsi="Times New Roman" w:cs="Times New Roman"/>
                <w:sz w:val="24"/>
                <w:szCs w:val="24"/>
              </w:rPr>
              <w:t xml:space="preserve"> Республику по частным делам, - ходатайства граждан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или приглашение организации здравоохранения, зарегистрированной на территории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 для иностранных граждан и лиц без гражданства, проезжающих транзитом через территорию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 личное заявление или ходатайства юридических лиц с приложением действительного документа с визой страны следования в случае ее необходимости или копия разрешения (приглашения), заверенная официальными властями третьей страны, в случае получения визы по прибытии;</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 для иностранных граждан и лиц без гражданства, прибывающих в </w:t>
            </w:r>
            <w:proofErr w:type="spellStart"/>
            <w:r w:rsidRPr="00561D98">
              <w:rPr>
                <w:rFonts w:ascii="Times New Roman" w:hAnsi="Times New Roman" w:cs="Times New Roman"/>
                <w:sz w:val="24"/>
                <w:szCs w:val="24"/>
              </w:rPr>
              <w:t>Кыргызскую</w:t>
            </w:r>
            <w:proofErr w:type="spellEnd"/>
            <w:r w:rsidRPr="00561D98">
              <w:rPr>
                <w:rFonts w:ascii="Times New Roman" w:hAnsi="Times New Roman" w:cs="Times New Roman"/>
                <w:sz w:val="24"/>
                <w:szCs w:val="24"/>
              </w:rPr>
              <w:t xml:space="preserve"> Республику с туристической целью, - личное заявление или письменное ходатайство туристических организаций;</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 для иностранных граждан и лиц без гражданства, прибывающих в </w:t>
            </w:r>
            <w:proofErr w:type="spellStart"/>
            <w:r w:rsidRPr="00561D98">
              <w:rPr>
                <w:rFonts w:ascii="Times New Roman" w:hAnsi="Times New Roman" w:cs="Times New Roman"/>
                <w:sz w:val="24"/>
                <w:szCs w:val="24"/>
              </w:rPr>
              <w:t>Кыргызскую</w:t>
            </w:r>
            <w:proofErr w:type="spellEnd"/>
            <w:r w:rsidRPr="00561D98">
              <w:rPr>
                <w:rFonts w:ascii="Times New Roman" w:hAnsi="Times New Roman" w:cs="Times New Roman"/>
                <w:sz w:val="24"/>
                <w:szCs w:val="24"/>
              </w:rPr>
              <w:t xml:space="preserve"> Республику с учебной целью, - ходатайство образовательных организаций, зарегистрированных на территории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w:t>
            </w:r>
          </w:p>
          <w:p w:rsidR="00942692" w:rsidRPr="00561D98" w:rsidRDefault="00942692" w:rsidP="00A0604F">
            <w:pPr>
              <w:ind w:left="209"/>
              <w:rPr>
                <w:rFonts w:ascii="Times New Roman" w:hAnsi="Times New Roman" w:cs="Times New Roman"/>
                <w:sz w:val="24"/>
                <w:szCs w:val="24"/>
              </w:rPr>
            </w:pPr>
            <w:proofErr w:type="gramStart"/>
            <w:r w:rsidRPr="00561D98">
              <w:rPr>
                <w:rFonts w:ascii="Times New Roman" w:hAnsi="Times New Roman" w:cs="Times New Roman"/>
                <w:sz w:val="24"/>
                <w:szCs w:val="24"/>
              </w:rPr>
              <w:t xml:space="preserve">- для иностранных граждан и лиц без гражданства, пребывающих в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Республике и осуществляющих инвестиционную деятельность, - подтверждающие документы, выданные уполномоченным государственным органом по продвижению инвестиций, удостоверяющие их вклад в экономику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денежных и материальных </w:t>
            </w:r>
            <w:r w:rsidRPr="00561D98">
              <w:rPr>
                <w:rFonts w:ascii="Times New Roman" w:hAnsi="Times New Roman" w:cs="Times New Roman"/>
                <w:sz w:val="24"/>
                <w:szCs w:val="24"/>
              </w:rPr>
              <w:lastRenderedPageBreak/>
              <w:t>ценностей, эквивалентных сумме не менее 10 (десяти) миллионов сомов.</w:t>
            </w:r>
            <w:proofErr w:type="gramEnd"/>
          </w:p>
        </w:tc>
        <w:tc>
          <w:tcPr>
            <w:tcW w:w="7033" w:type="dxa"/>
          </w:tcPr>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lastRenderedPageBreak/>
              <w:t>Статья 14. Основания для выдачи виз</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Основаниями для выдачи виз на въезд в </w:t>
            </w:r>
            <w:proofErr w:type="spellStart"/>
            <w:r w:rsidRPr="00561D98">
              <w:rPr>
                <w:rFonts w:ascii="Times New Roman" w:hAnsi="Times New Roman" w:cs="Times New Roman"/>
                <w:sz w:val="24"/>
                <w:szCs w:val="24"/>
              </w:rPr>
              <w:t>Кыргызскую</w:t>
            </w:r>
            <w:proofErr w:type="spellEnd"/>
            <w:r w:rsidRPr="00561D98">
              <w:rPr>
                <w:rFonts w:ascii="Times New Roman" w:hAnsi="Times New Roman" w:cs="Times New Roman"/>
                <w:sz w:val="24"/>
                <w:szCs w:val="24"/>
              </w:rPr>
              <w:t xml:space="preserve"> Республику являются:</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 для иностранных граждан и лиц без гражданства, прибывающих в </w:t>
            </w:r>
            <w:proofErr w:type="spellStart"/>
            <w:r w:rsidRPr="00561D98">
              <w:rPr>
                <w:rFonts w:ascii="Times New Roman" w:hAnsi="Times New Roman" w:cs="Times New Roman"/>
                <w:sz w:val="24"/>
                <w:szCs w:val="24"/>
              </w:rPr>
              <w:t>Кыргызскую</w:t>
            </w:r>
            <w:proofErr w:type="spellEnd"/>
            <w:r w:rsidRPr="00561D98">
              <w:rPr>
                <w:rFonts w:ascii="Times New Roman" w:hAnsi="Times New Roman" w:cs="Times New Roman"/>
                <w:sz w:val="24"/>
                <w:szCs w:val="24"/>
              </w:rPr>
              <w:t xml:space="preserve"> Республику с деловыми целями, - письменное ходатайство принимающих организаций с приложением необходимых документов, удостоверяющих деловой характер поездок;</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 для граждан иностранных государств, предусмотренных соответствующим перечнем, утвержденным Правительством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 личное обращение;</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 для иностранных граждан и лиц без гражданства, прибывающих в </w:t>
            </w:r>
            <w:proofErr w:type="spellStart"/>
            <w:r w:rsidRPr="00561D98">
              <w:rPr>
                <w:rFonts w:ascii="Times New Roman" w:hAnsi="Times New Roman" w:cs="Times New Roman"/>
                <w:sz w:val="24"/>
                <w:szCs w:val="24"/>
              </w:rPr>
              <w:t>Кыргызскую</w:t>
            </w:r>
            <w:proofErr w:type="spellEnd"/>
            <w:r w:rsidRPr="00561D98">
              <w:rPr>
                <w:rFonts w:ascii="Times New Roman" w:hAnsi="Times New Roman" w:cs="Times New Roman"/>
                <w:sz w:val="24"/>
                <w:szCs w:val="24"/>
              </w:rPr>
              <w:t xml:space="preserve"> Республику с целью трудоустройства, - ходатайство работодателя, </w:t>
            </w:r>
            <w:r w:rsidRPr="00561D98">
              <w:rPr>
                <w:rFonts w:ascii="Times New Roman" w:hAnsi="Times New Roman" w:cs="Times New Roman"/>
                <w:sz w:val="24"/>
                <w:szCs w:val="24"/>
              </w:rPr>
              <w:lastRenderedPageBreak/>
              <w:t xml:space="preserve">зарегистрированного в установленном порядке на территории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 для иностранных граждан и лиц без гражданства, прибывающих в </w:t>
            </w:r>
            <w:proofErr w:type="spellStart"/>
            <w:r w:rsidRPr="00561D98">
              <w:rPr>
                <w:rFonts w:ascii="Times New Roman" w:hAnsi="Times New Roman" w:cs="Times New Roman"/>
                <w:sz w:val="24"/>
                <w:szCs w:val="24"/>
              </w:rPr>
              <w:t>Кыргызскую</w:t>
            </w:r>
            <w:proofErr w:type="spellEnd"/>
            <w:r w:rsidRPr="00561D98">
              <w:rPr>
                <w:rFonts w:ascii="Times New Roman" w:hAnsi="Times New Roman" w:cs="Times New Roman"/>
                <w:sz w:val="24"/>
                <w:szCs w:val="24"/>
              </w:rPr>
              <w:t xml:space="preserve"> Республику с целью осуществления индивидуальной предпринимательской деятельности, - личное заявление индивидуального предпринимателя;</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 для иностранных граждан и лиц без гражданства, прибывающих в </w:t>
            </w:r>
            <w:proofErr w:type="spellStart"/>
            <w:r w:rsidRPr="00561D98">
              <w:rPr>
                <w:rFonts w:ascii="Times New Roman" w:hAnsi="Times New Roman" w:cs="Times New Roman"/>
                <w:sz w:val="24"/>
                <w:szCs w:val="24"/>
              </w:rPr>
              <w:t>Кыргызскую</w:t>
            </w:r>
            <w:proofErr w:type="spellEnd"/>
            <w:r w:rsidRPr="00561D98">
              <w:rPr>
                <w:rFonts w:ascii="Times New Roman" w:hAnsi="Times New Roman" w:cs="Times New Roman"/>
                <w:sz w:val="24"/>
                <w:szCs w:val="24"/>
              </w:rPr>
              <w:t xml:space="preserve"> Республику по частным делам, - ходатайства граждан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или приглашение организации здравоохранения, зарегистрированной на территории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 для иностранных граждан и лиц без гражданства, проезжающих транзитом через территорию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 личное заявление или ходатайства юридических лиц с приложением действительного документа с визой страны следования в случае ее необходимости или копия разрешения (приглашения), заверенная официальными властями третьей страны, в случае получения визы по прибытии;</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 для иностранных граждан и лиц без гражданства, прибывающих в </w:t>
            </w:r>
            <w:proofErr w:type="spellStart"/>
            <w:r w:rsidRPr="00561D98">
              <w:rPr>
                <w:rFonts w:ascii="Times New Roman" w:hAnsi="Times New Roman" w:cs="Times New Roman"/>
                <w:sz w:val="24"/>
                <w:szCs w:val="24"/>
              </w:rPr>
              <w:t>Кыргызскую</w:t>
            </w:r>
            <w:proofErr w:type="spellEnd"/>
            <w:r w:rsidRPr="00561D98">
              <w:rPr>
                <w:rFonts w:ascii="Times New Roman" w:hAnsi="Times New Roman" w:cs="Times New Roman"/>
                <w:sz w:val="24"/>
                <w:szCs w:val="24"/>
              </w:rPr>
              <w:t xml:space="preserve"> Республику с туристической целью, - личное заявление или письменное ходатайство туристических организаций;</w:t>
            </w:r>
          </w:p>
          <w:p w:rsidR="00942692" w:rsidRPr="00561D98" w:rsidRDefault="00942692" w:rsidP="00A0604F">
            <w:pPr>
              <w:ind w:left="209"/>
              <w:rPr>
                <w:rFonts w:ascii="Times New Roman" w:hAnsi="Times New Roman" w:cs="Times New Roman"/>
                <w:sz w:val="24"/>
                <w:szCs w:val="24"/>
              </w:rPr>
            </w:pPr>
            <w:r w:rsidRPr="00561D98">
              <w:rPr>
                <w:rFonts w:ascii="Times New Roman" w:hAnsi="Times New Roman" w:cs="Times New Roman"/>
                <w:sz w:val="24"/>
                <w:szCs w:val="24"/>
              </w:rPr>
              <w:t xml:space="preserve">- для иностранных граждан и лиц без гражданства, прибывающих в </w:t>
            </w:r>
            <w:proofErr w:type="spellStart"/>
            <w:r w:rsidRPr="00561D98">
              <w:rPr>
                <w:rFonts w:ascii="Times New Roman" w:hAnsi="Times New Roman" w:cs="Times New Roman"/>
                <w:sz w:val="24"/>
                <w:szCs w:val="24"/>
              </w:rPr>
              <w:t>Кыргызскую</w:t>
            </w:r>
            <w:proofErr w:type="spellEnd"/>
            <w:r w:rsidRPr="00561D98">
              <w:rPr>
                <w:rFonts w:ascii="Times New Roman" w:hAnsi="Times New Roman" w:cs="Times New Roman"/>
                <w:sz w:val="24"/>
                <w:szCs w:val="24"/>
              </w:rPr>
              <w:t xml:space="preserve"> Республику с учебной целью, - ходатайство образовательных организаций, зарегистрированных на территории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w:t>
            </w:r>
          </w:p>
          <w:p w:rsidR="00942692" w:rsidRPr="00561D98" w:rsidRDefault="00942692" w:rsidP="00A0604F">
            <w:pPr>
              <w:widowControl w:val="0"/>
              <w:autoSpaceDE w:val="0"/>
              <w:autoSpaceDN w:val="0"/>
              <w:adjustRightInd w:val="0"/>
              <w:ind w:left="322"/>
              <w:jc w:val="both"/>
              <w:rPr>
                <w:rFonts w:ascii="Times New Roman" w:hAnsi="Times New Roman" w:cs="Times New Roman"/>
                <w:sz w:val="24"/>
                <w:szCs w:val="24"/>
              </w:rPr>
            </w:pPr>
            <w:proofErr w:type="gramStart"/>
            <w:r w:rsidRPr="00561D98">
              <w:rPr>
                <w:rFonts w:ascii="Times New Roman" w:hAnsi="Times New Roman" w:cs="Times New Roman"/>
                <w:sz w:val="24"/>
                <w:szCs w:val="24"/>
              </w:rPr>
              <w:t xml:space="preserve">- для иностранных граждан и лиц без гражданства, пребывающих в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Республике и осуществляющих инвестиционную деятельность, - подтверждающие документы, выданные уполномоченным государственным органом по продвижению инвестиций, удостоверяющие их вклад в экономику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денежных и </w:t>
            </w:r>
            <w:r w:rsidRPr="00561D98">
              <w:rPr>
                <w:rFonts w:ascii="Times New Roman" w:hAnsi="Times New Roman" w:cs="Times New Roman"/>
                <w:sz w:val="24"/>
                <w:szCs w:val="24"/>
              </w:rPr>
              <w:lastRenderedPageBreak/>
              <w:t>материальных ценностей, эквивалентных сумме не менее 10 (десяти) миллионов сомов.</w:t>
            </w:r>
            <w:proofErr w:type="gramEnd"/>
          </w:p>
          <w:p w:rsidR="00942692" w:rsidRPr="00561D98" w:rsidRDefault="00942692" w:rsidP="00A0604F">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b/>
                <w:bCs/>
                <w:sz w:val="24"/>
                <w:szCs w:val="24"/>
              </w:rPr>
              <w:t xml:space="preserve">- для иностранных граждан и лиц без гражданства, пребывающих в </w:t>
            </w:r>
            <w:proofErr w:type="spellStart"/>
            <w:r w:rsidRPr="00561D98">
              <w:rPr>
                <w:rFonts w:ascii="Times New Roman" w:hAnsi="Times New Roman" w:cs="Times New Roman"/>
                <w:b/>
                <w:bCs/>
                <w:sz w:val="24"/>
                <w:szCs w:val="24"/>
              </w:rPr>
              <w:t>Кыргызской</w:t>
            </w:r>
            <w:proofErr w:type="spellEnd"/>
            <w:r w:rsidRPr="00561D98">
              <w:rPr>
                <w:rFonts w:ascii="Times New Roman" w:hAnsi="Times New Roman" w:cs="Times New Roman"/>
                <w:b/>
                <w:bCs/>
                <w:sz w:val="24"/>
                <w:szCs w:val="24"/>
              </w:rPr>
              <w:t xml:space="preserve"> Республике и осуществляющих инвестиционную деятельность в рамках венчурного финансирования, - подтверждающие документы, выданные уполномоченным государственным органом по продвижению инвестиций, удостоверяющие их вклад в экономику </w:t>
            </w:r>
            <w:proofErr w:type="spellStart"/>
            <w:r w:rsidRPr="00561D98">
              <w:rPr>
                <w:rFonts w:ascii="Times New Roman" w:hAnsi="Times New Roman" w:cs="Times New Roman"/>
                <w:b/>
                <w:bCs/>
                <w:sz w:val="24"/>
                <w:szCs w:val="24"/>
              </w:rPr>
              <w:t>Кыргызской</w:t>
            </w:r>
            <w:proofErr w:type="spellEnd"/>
            <w:r w:rsidRPr="00561D98">
              <w:rPr>
                <w:rFonts w:ascii="Times New Roman" w:hAnsi="Times New Roman" w:cs="Times New Roman"/>
                <w:b/>
                <w:bCs/>
                <w:sz w:val="24"/>
                <w:szCs w:val="24"/>
              </w:rPr>
              <w:t xml:space="preserve"> Республики денежных и материальных ценностей, эквивалентных сумме не менее 5 (пяти) миллионов сомов.</w:t>
            </w:r>
          </w:p>
        </w:tc>
      </w:tr>
    </w:tbl>
    <w:p w:rsidR="00942692" w:rsidRPr="00C05346" w:rsidRDefault="00942692" w:rsidP="00B266FD">
      <w:pPr>
        <w:spacing w:after="0" w:line="240" w:lineRule="auto"/>
        <w:rPr>
          <w:rFonts w:ascii="Times New Roman" w:hAnsi="Times New Roman" w:cs="Times New Roman"/>
          <w:sz w:val="14"/>
          <w:szCs w:val="24"/>
          <w:lang w:val="ky-KG"/>
        </w:rPr>
      </w:pPr>
    </w:p>
    <w:p w:rsidR="00942692" w:rsidRPr="00561D98" w:rsidRDefault="00942692" w:rsidP="00942692">
      <w:pPr>
        <w:pStyle w:val="a3"/>
        <w:spacing w:after="0" w:line="240" w:lineRule="auto"/>
        <w:ind w:left="0"/>
        <w:jc w:val="center"/>
        <w:rPr>
          <w:rFonts w:ascii="Times New Roman" w:hAnsi="Times New Roman" w:cs="Times New Roman"/>
          <w:sz w:val="24"/>
          <w:szCs w:val="24"/>
        </w:rPr>
      </w:pPr>
      <w:r w:rsidRPr="00561D98">
        <w:rPr>
          <w:rFonts w:ascii="Times New Roman" w:hAnsi="Times New Roman" w:cs="Times New Roman"/>
          <w:sz w:val="24"/>
          <w:szCs w:val="24"/>
          <w:lang w:val="ky-KG"/>
        </w:rPr>
        <w:t>8</w:t>
      </w:r>
      <w:r w:rsidRPr="00561D98">
        <w:rPr>
          <w:rFonts w:ascii="Times New Roman" w:hAnsi="Times New Roman" w:cs="Times New Roman"/>
          <w:b/>
          <w:bCs/>
          <w:sz w:val="24"/>
          <w:szCs w:val="24"/>
        </w:rPr>
        <w:t xml:space="preserve">. </w:t>
      </w:r>
      <w:r w:rsidRPr="00561D98">
        <w:rPr>
          <w:rFonts w:ascii="Times New Roman" w:hAnsi="Times New Roman" w:cs="Times New Roman"/>
          <w:sz w:val="24"/>
          <w:szCs w:val="24"/>
        </w:rPr>
        <w:t xml:space="preserve">Внести в Закон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«О государственной регистрации юридических лиц, филиалов (представительств)» (Ведомости </w:t>
      </w:r>
      <w:proofErr w:type="spellStart"/>
      <w:r w:rsidRPr="00561D98">
        <w:rPr>
          <w:rFonts w:ascii="Times New Roman" w:hAnsi="Times New Roman" w:cs="Times New Roman"/>
          <w:sz w:val="24"/>
          <w:szCs w:val="24"/>
        </w:rPr>
        <w:t>Жогорку</w:t>
      </w:r>
      <w:proofErr w:type="spellEnd"/>
      <w:r w:rsidRPr="00561D98">
        <w:rPr>
          <w:rFonts w:ascii="Times New Roman" w:hAnsi="Times New Roman" w:cs="Times New Roman"/>
          <w:sz w:val="24"/>
          <w:szCs w:val="24"/>
        </w:rPr>
        <w:t xml:space="preserve"> </w:t>
      </w:r>
      <w:proofErr w:type="spellStart"/>
      <w:r w:rsidRPr="00561D98">
        <w:rPr>
          <w:rFonts w:ascii="Times New Roman" w:hAnsi="Times New Roman" w:cs="Times New Roman"/>
          <w:sz w:val="24"/>
          <w:szCs w:val="24"/>
        </w:rPr>
        <w:t>Кенеша</w:t>
      </w:r>
      <w:proofErr w:type="spellEnd"/>
      <w:r w:rsidRPr="00561D98">
        <w:rPr>
          <w:rFonts w:ascii="Times New Roman" w:hAnsi="Times New Roman" w:cs="Times New Roman"/>
          <w:sz w:val="24"/>
          <w:szCs w:val="24"/>
        </w:rPr>
        <w:t xml:space="preserve">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2009 г., № 2, ст.130) следующее изменения:</w:t>
      </w:r>
    </w:p>
    <w:tbl>
      <w:tblPr>
        <w:tblStyle w:val="a4"/>
        <w:tblW w:w="0" w:type="auto"/>
        <w:tblInd w:w="720" w:type="dxa"/>
        <w:tblLook w:val="04A0" w:firstRow="1" w:lastRow="0" w:firstColumn="1" w:lastColumn="0" w:noHBand="0" w:noVBand="1"/>
      </w:tblPr>
      <w:tblGrid>
        <w:gridCol w:w="7033"/>
        <w:gridCol w:w="7033"/>
      </w:tblGrid>
      <w:tr w:rsidR="00942692" w:rsidRPr="00561D98" w:rsidTr="00942692">
        <w:tc>
          <w:tcPr>
            <w:tcW w:w="7033" w:type="dxa"/>
          </w:tcPr>
          <w:p w:rsidR="00942692" w:rsidRPr="00561D98" w:rsidRDefault="00942692" w:rsidP="00A0604F">
            <w:pPr>
              <w:pStyle w:val="a3"/>
              <w:ind w:left="0"/>
              <w:jc w:val="center"/>
              <w:rPr>
                <w:rFonts w:ascii="Times New Roman" w:hAnsi="Times New Roman" w:cs="Times New Roman"/>
                <w:b/>
                <w:bCs/>
                <w:sz w:val="24"/>
                <w:szCs w:val="24"/>
              </w:rPr>
            </w:pPr>
            <w:r w:rsidRPr="00561D98">
              <w:rPr>
                <w:rFonts w:ascii="Times New Roman" w:hAnsi="Times New Roman" w:cs="Times New Roman"/>
                <w:b/>
                <w:bCs/>
                <w:sz w:val="24"/>
                <w:szCs w:val="24"/>
              </w:rPr>
              <w:t>Действующая редакция</w:t>
            </w:r>
          </w:p>
        </w:tc>
        <w:tc>
          <w:tcPr>
            <w:tcW w:w="7033" w:type="dxa"/>
          </w:tcPr>
          <w:p w:rsidR="00942692" w:rsidRPr="00561D98" w:rsidRDefault="00942692" w:rsidP="00A0604F">
            <w:pPr>
              <w:pStyle w:val="a3"/>
              <w:ind w:left="0"/>
              <w:jc w:val="center"/>
              <w:rPr>
                <w:rFonts w:ascii="Times New Roman" w:hAnsi="Times New Roman" w:cs="Times New Roman"/>
                <w:b/>
                <w:bCs/>
                <w:sz w:val="24"/>
                <w:szCs w:val="24"/>
              </w:rPr>
            </w:pPr>
            <w:r w:rsidRPr="00561D98">
              <w:rPr>
                <w:rFonts w:ascii="Times New Roman" w:hAnsi="Times New Roman" w:cs="Times New Roman"/>
                <w:b/>
                <w:bCs/>
                <w:sz w:val="24"/>
                <w:szCs w:val="24"/>
              </w:rPr>
              <w:t>Предлагаемая редакция</w:t>
            </w:r>
          </w:p>
        </w:tc>
      </w:tr>
      <w:tr w:rsidR="00942692" w:rsidRPr="00561D98" w:rsidTr="00942692">
        <w:tc>
          <w:tcPr>
            <w:tcW w:w="7033" w:type="dxa"/>
          </w:tcPr>
          <w:p w:rsidR="00942692" w:rsidRPr="00561D98" w:rsidRDefault="00942692" w:rsidP="00942692">
            <w:pPr>
              <w:pStyle w:val="a3"/>
              <w:ind w:left="0"/>
              <w:jc w:val="both"/>
              <w:rPr>
                <w:rFonts w:ascii="Times New Roman" w:hAnsi="Times New Roman" w:cs="Times New Roman"/>
                <w:b/>
                <w:bCs/>
                <w:sz w:val="24"/>
                <w:szCs w:val="24"/>
              </w:rPr>
            </w:pPr>
            <w:r w:rsidRPr="00561D98">
              <w:rPr>
                <w:rFonts w:ascii="Times New Roman" w:hAnsi="Times New Roman" w:cs="Times New Roman"/>
                <w:b/>
                <w:bCs/>
                <w:sz w:val="24"/>
                <w:szCs w:val="24"/>
              </w:rPr>
              <w:t>Статья 6. Порядок представления документов при регистрации</w:t>
            </w:r>
          </w:p>
          <w:p w:rsidR="00942692" w:rsidRPr="00561D98" w:rsidRDefault="00942692" w:rsidP="00942692">
            <w:pPr>
              <w:pStyle w:val="a3"/>
              <w:ind w:left="0"/>
              <w:jc w:val="both"/>
              <w:rPr>
                <w:rFonts w:ascii="Times New Roman" w:hAnsi="Times New Roman" w:cs="Times New Roman"/>
                <w:bCs/>
                <w:sz w:val="24"/>
                <w:szCs w:val="24"/>
              </w:rPr>
            </w:pPr>
            <w:r w:rsidRPr="00561D98">
              <w:rPr>
                <w:rFonts w:ascii="Times New Roman" w:hAnsi="Times New Roman" w:cs="Times New Roman"/>
                <w:bCs/>
                <w:sz w:val="24"/>
                <w:szCs w:val="24"/>
              </w:rPr>
              <w:t>1. Документы при регистрации представляются в регистрирующий орган заявителем. Законодательством могут быть предусмотрены иные способы представления документов для регистрации.</w:t>
            </w:r>
          </w:p>
          <w:p w:rsidR="00942692" w:rsidRPr="00561D98" w:rsidRDefault="00942692" w:rsidP="00942692">
            <w:pPr>
              <w:pStyle w:val="a3"/>
              <w:ind w:left="0"/>
              <w:jc w:val="both"/>
              <w:rPr>
                <w:rFonts w:ascii="Times New Roman" w:hAnsi="Times New Roman" w:cs="Times New Roman"/>
                <w:bCs/>
                <w:sz w:val="24"/>
                <w:szCs w:val="24"/>
              </w:rPr>
            </w:pPr>
            <w:r w:rsidRPr="00561D98">
              <w:rPr>
                <w:rFonts w:ascii="Times New Roman" w:hAnsi="Times New Roman" w:cs="Times New Roman"/>
                <w:bCs/>
                <w:sz w:val="24"/>
                <w:szCs w:val="24"/>
              </w:rPr>
              <w:t>2. Заявителями могут выступить следующие лица:</w:t>
            </w:r>
          </w:p>
          <w:p w:rsidR="00942692" w:rsidRPr="00561D98" w:rsidRDefault="00942692" w:rsidP="00942692">
            <w:pPr>
              <w:pStyle w:val="a3"/>
              <w:ind w:left="0"/>
              <w:jc w:val="both"/>
              <w:rPr>
                <w:rFonts w:ascii="Times New Roman" w:hAnsi="Times New Roman" w:cs="Times New Roman"/>
                <w:bCs/>
                <w:sz w:val="24"/>
                <w:szCs w:val="24"/>
              </w:rPr>
            </w:pPr>
            <w:r w:rsidRPr="00561D98">
              <w:rPr>
                <w:rFonts w:ascii="Times New Roman" w:hAnsi="Times New Roman" w:cs="Times New Roman"/>
                <w:bCs/>
                <w:sz w:val="24"/>
                <w:szCs w:val="24"/>
              </w:rPr>
              <w:t>- учредитель (учредители) юридического лица при его создании;</w:t>
            </w:r>
          </w:p>
          <w:p w:rsidR="00942692" w:rsidRPr="00561D98" w:rsidRDefault="00942692" w:rsidP="00942692">
            <w:pPr>
              <w:pStyle w:val="a3"/>
              <w:ind w:left="0"/>
              <w:jc w:val="both"/>
              <w:rPr>
                <w:rFonts w:ascii="Times New Roman" w:hAnsi="Times New Roman" w:cs="Times New Roman"/>
                <w:bCs/>
                <w:sz w:val="24"/>
                <w:szCs w:val="24"/>
              </w:rPr>
            </w:pPr>
            <w:r w:rsidRPr="00561D98">
              <w:rPr>
                <w:rFonts w:ascii="Times New Roman" w:hAnsi="Times New Roman" w:cs="Times New Roman"/>
                <w:bCs/>
                <w:sz w:val="24"/>
                <w:szCs w:val="24"/>
              </w:rPr>
              <w:t>- руководитель исполнительного органа юридического лица, филиала (представительства) либо руководитель учредителя филиала (представительства);</w:t>
            </w:r>
          </w:p>
          <w:p w:rsidR="00942692" w:rsidRPr="00561D98" w:rsidRDefault="00942692" w:rsidP="00942692">
            <w:pPr>
              <w:pStyle w:val="a3"/>
              <w:ind w:left="0"/>
              <w:jc w:val="both"/>
              <w:rPr>
                <w:rFonts w:ascii="Times New Roman" w:hAnsi="Times New Roman" w:cs="Times New Roman"/>
                <w:bCs/>
                <w:sz w:val="24"/>
                <w:szCs w:val="24"/>
              </w:rPr>
            </w:pPr>
            <w:r w:rsidRPr="00561D98">
              <w:rPr>
                <w:rFonts w:ascii="Times New Roman" w:hAnsi="Times New Roman" w:cs="Times New Roman"/>
                <w:bCs/>
                <w:sz w:val="24"/>
                <w:szCs w:val="24"/>
              </w:rPr>
              <w:t>- руководитель ликвидационной комиссии (ликвидатор) при регистрации прекращения деятельности юридического лица, филиала (представительства);</w:t>
            </w:r>
          </w:p>
          <w:p w:rsidR="00942692" w:rsidRPr="00561D98" w:rsidRDefault="00942692" w:rsidP="00942692">
            <w:pPr>
              <w:pStyle w:val="a3"/>
              <w:ind w:left="0"/>
              <w:jc w:val="both"/>
              <w:rPr>
                <w:rFonts w:ascii="Times New Roman" w:hAnsi="Times New Roman" w:cs="Times New Roman"/>
                <w:bCs/>
                <w:sz w:val="24"/>
                <w:szCs w:val="24"/>
              </w:rPr>
            </w:pPr>
            <w:r w:rsidRPr="00561D98">
              <w:rPr>
                <w:rFonts w:ascii="Times New Roman" w:hAnsi="Times New Roman" w:cs="Times New Roman"/>
                <w:bCs/>
                <w:sz w:val="24"/>
                <w:szCs w:val="24"/>
              </w:rPr>
              <w:t>- иное лицо, действующее на основании доверенности.</w:t>
            </w:r>
          </w:p>
          <w:p w:rsidR="00942692" w:rsidRPr="00561D98" w:rsidRDefault="00942692" w:rsidP="00942692">
            <w:pPr>
              <w:pStyle w:val="a3"/>
              <w:ind w:left="0"/>
              <w:jc w:val="both"/>
              <w:rPr>
                <w:rFonts w:ascii="Times New Roman" w:hAnsi="Times New Roman" w:cs="Times New Roman"/>
                <w:bCs/>
                <w:sz w:val="24"/>
                <w:szCs w:val="24"/>
              </w:rPr>
            </w:pPr>
            <w:r w:rsidRPr="00561D98">
              <w:rPr>
                <w:rFonts w:ascii="Times New Roman" w:hAnsi="Times New Roman" w:cs="Times New Roman"/>
                <w:bCs/>
                <w:sz w:val="24"/>
                <w:szCs w:val="24"/>
              </w:rPr>
              <w:t xml:space="preserve">3. Заявитель вправе обратиться в регистрирующий орган с просьбой о предварительной проверке фирменного наименования создаваемого юридического лица, филиала (представительства). Порядок предварительной проверки фирменного наименования </w:t>
            </w:r>
            <w:r w:rsidRPr="00561D98">
              <w:rPr>
                <w:rFonts w:ascii="Times New Roman" w:hAnsi="Times New Roman" w:cs="Times New Roman"/>
                <w:bCs/>
                <w:sz w:val="24"/>
                <w:szCs w:val="24"/>
              </w:rPr>
              <w:lastRenderedPageBreak/>
              <w:t>юридического лица, филиала (представительства) определяется Правительством.</w:t>
            </w:r>
          </w:p>
          <w:p w:rsidR="00942692" w:rsidRPr="00561D98" w:rsidRDefault="00942692" w:rsidP="00942692">
            <w:pPr>
              <w:pStyle w:val="a3"/>
              <w:ind w:left="0"/>
              <w:jc w:val="both"/>
              <w:rPr>
                <w:rFonts w:ascii="Times New Roman" w:hAnsi="Times New Roman" w:cs="Times New Roman"/>
                <w:bCs/>
                <w:sz w:val="24"/>
                <w:szCs w:val="24"/>
              </w:rPr>
            </w:pPr>
            <w:proofErr w:type="gramStart"/>
            <w:r w:rsidRPr="00561D98">
              <w:rPr>
                <w:rFonts w:ascii="Times New Roman" w:hAnsi="Times New Roman" w:cs="Times New Roman"/>
                <w:bCs/>
                <w:sz w:val="24"/>
                <w:szCs w:val="24"/>
              </w:rPr>
              <w:t xml:space="preserve">Юридические лица, филиалы (представительства) должны использовать в своем фирменном наименовании на государственном и официальном языках </w:t>
            </w:r>
            <w:proofErr w:type="spellStart"/>
            <w:r w:rsidRPr="00561D98">
              <w:rPr>
                <w:rFonts w:ascii="Times New Roman" w:hAnsi="Times New Roman" w:cs="Times New Roman"/>
                <w:bCs/>
                <w:sz w:val="24"/>
                <w:szCs w:val="24"/>
              </w:rPr>
              <w:t>Кыргызской</w:t>
            </w:r>
            <w:proofErr w:type="spellEnd"/>
            <w:r w:rsidRPr="00561D98">
              <w:rPr>
                <w:rFonts w:ascii="Times New Roman" w:hAnsi="Times New Roman" w:cs="Times New Roman"/>
                <w:bCs/>
                <w:sz w:val="24"/>
                <w:szCs w:val="24"/>
              </w:rPr>
              <w:t xml:space="preserve"> Республики соответственно только буквы </w:t>
            </w:r>
            <w:proofErr w:type="spellStart"/>
            <w:r w:rsidRPr="00561D98">
              <w:rPr>
                <w:rFonts w:ascii="Times New Roman" w:hAnsi="Times New Roman" w:cs="Times New Roman"/>
                <w:bCs/>
                <w:sz w:val="24"/>
                <w:szCs w:val="24"/>
              </w:rPr>
              <w:t>кыргызского</w:t>
            </w:r>
            <w:proofErr w:type="spellEnd"/>
            <w:r w:rsidRPr="00561D98">
              <w:rPr>
                <w:rFonts w:ascii="Times New Roman" w:hAnsi="Times New Roman" w:cs="Times New Roman"/>
                <w:bCs/>
                <w:sz w:val="24"/>
                <w:szCs w:val="24"/>
              </w:rPr>
              <w:t xml:space="preserve"> и русского алфавитов, а на английском языке - буквы латинского алфавита.</w:t>
            </w:r>
            <w:proofErr w:type="gramEnd"/>
          </w:p>
          <w:p w:rsidR="00942692" w:rsidRPr="00561D98" w:rsidRDefault="00942692" w:rsidP="00942692">
            <w:pPr>
              <w:pStyle w:val="a3"/>
              <w:ind w:left="0"/>
              <w:jc w:val="both"/>
              <w:rPr>
                <w:rFonts w:ascii="Times New Roman" w:hAnsi="Times New Roman" w:cs="Times New Roman"/>
                <w:bCs/>
                <w:sz w:val="24"/>
                <w:szCs w:val="24"/>
              </w:rPr>
            </w:pPr>
            <w:r w:rsidRPr="00561D98">
              <w:rPr>
                <w:rFonts w:ascii="Times New Roman" w:hAnsi="Times New Roman" w:cs="Times New Roman"/>
                <w:bCs/>
                <w:sz w:val="24"/>
                <w:szCs w:val="24"/>
              </w:rPr>
              <w:t>4. Регистрационное заявление подписывается заявителем. Форма и требования, предъявляемые к содержанию регистрационного заявления, утверждаются Правительством.</w:t>
            </w:r>
          </w:p>
          <w:p w:rsidR="00942692" w:rsidRPr="00561D98" w:rsidRDefault="00942692" w:rsidP="00942692">
            <w:pPr>
              <w:pStyle w:val="a3"/>
              <w:ind w:left="0"/>
              <w:jc w:val="both"/>
              <w:rPr>
                <w:rFonts w:ascii="Times New Roman" w:hAnsi="Times New Roman" w:cs="Times New Roman"/>
                <w:bCs/>
                <w:sz w:val="24"/>
                <w:szCs w:val="24"/>
              </w:rPr>
            </w:pPr>
            <w:r w:rsidRPr="00561D98">
              <w:rPr>
                <w:rFonts w:ascii="Times New Roman" w:hAnsi="Times New Roman" w:cs="Times New Roman"/>
                <w:bCs/>
                <w:sz w:val="24"/>
                <w:szCs w:val="24"/>
              </w:rPr>
              <w:t>5. При регистрации документы юридического лица, филиала (представительства) представляются в регистрирующий орган на государственном или официальном языке.</w:t>
            </w:r>
          </w:p>
          <w:p w:rsidR="00942692" w:rsidRPr="00561D98" w:rsidRDefault="00942692" w:rsidP="00942692">
            <w:pPr>
              <w:pStyle w:val="a3"/>
              <w:ind w:left="0"/>
              <w:jc w:val="both"/>
              <w:rPr>
                <w:rFonts w:ascii="Times New Roman" w:hAnsi="Times New Roman" w:cs="Times New Roman"/>
                <w:bCs/>
                <w:sz w:val="24"/>
                <w:szCs w:val="24"/>
              </w:rPr>
            </w:pPr>
            <w:r w:rsidRPr="00561D98">
              <w:rPr>
                <w:rFonts w:ascii="Times New Roman" w:hAnsi="Times New Roman" w:cs="Times New Roman"/>
                <w:bCs/>
                <w:sz w:val="24"/>
                <w:szCs w:val="24"/>
              </w:rPr>
              <w:t>6. Регистрирующий орган обеспечивает учет и хранение документов, представленных заявителем при регистрации.</w:t>
            </w:r>
          </w:p>
          <w:p w:rsidR="00942692" w:rsidRPr="00561D98" w:rsidRDefault="00942692" w:rsidP="00942692">
            <w:pPr>
              <w:pStyle w:val="a3"/>
              <w:ind w:left="0"/>
              <w:jc w:val="both"/>
              <w:rPr>
                <w:rFonts w:ascii="Times New Roman" w:hAnsi="Times New Roman" w:cs="Times New Roman"/>
                <w:bCs/>
                <w:sz w:val="24"/>
                <w:szCs w:val="24"/>
              </w:rPr>
            </w:pPr>
            <w:r w:rsidRPr="00561D98">
              <w:rPr>
                <w:rFonts w:ascii="Times New Roman" w:hAnsi="Times New Roman" w:cs="Times New Roman"/>
                <w:bCs/>
                <w:sz w:val="24"/>
                <w:szCs w:val="24"/>
              </w:rPr>
              <w:t xml:space="preserve">7. При регистрации требование каких-либо иных документов и сведений, </w:t>
            </w:r>
            <w:proofErr w:type="gramStart"/>
            <w:r w:rsidRPr="00561D98">
              <w:rPr>
                <w:rFonts w:ascii="Times New Roman" w:hAnsi="Times New Roman" w:cs="Times New Roman"/>
                <w:bCs/>
                <w:sz w:val="24"/>
                <w:szCs w:val="24"/>
              </w:rPr>
              <w:t>кроме</w:t>
            </w:r>
            <w:proofErr w:type="gramEnd"/>
            <w:r w:rsidRPr="00561D98">
              <w:rPr>
                <w:rFonts w:ascii="Times New Roman" w:hAnsi="Times New Roman" w:cs="Times New Roman"/>
                <w:bCs/>
                <w:sz w:val="24"/>
                <w:szCs w:val="24"/>
              </w:rPr>
              <w:t xml:space="preserve"> предусмотренных настоящим Законом, запрещается.</w:t>
            </w:r>
          </w:p>
          <w:p w:rsidR="00942692" w:rsidRPr="00561D98" w:rsidRDefault="00942692" w:rsidP="00942692">
            <w:pPr>
              <w:pStyle w:val="a3"/>
              <w:ind w:left="0"/>
              <w:jc w:val="both"/>
              <w:rPr>
                <w:rFonts w:ascii="Times New Roman" w:hAnsi="Times New Roman" w:cs="Times New Roman"/>
                <w:bCs/>
                <w:sz w:val="24"/>
                <w:szCs w:val="24"/>
              </w:rPr>
            </w:pPr>
            <w:r w:rsidRPr="00561D98">
              <w:rPr>
                <w:rFonts w:ascii="Times New Roman" w:hAnsi="Times New Roman" w:cs="Times New Roman"/>
                <w:bCs/>
                <w:sz w:val="24"/>
                <w:szCs w:val="24"/>
              </w:rPr>
              <w:t xml:space="preserve">8. Устав, учредительный договор и положение не подлежат представлению в регистрирующий орган, за исключением учредительных документов финансово-кредитных учреждений и иных учреждений, лицензируемых и (или) регулируемых Национальным банком </w:t>
            </w:r>
            <w:r w:rsidRPr="00561D98">
              <w:rPr>
                <w:rFonts w:ascii="Times New Roman" w:hAnsi="Times New Roman" w:cs="Times New Roman"/>
                <w:b/>
                <w:bCs/>
                <w:i/>
                <w:sz w:val="24"/>
                <w:szCs w:val="24"/>
              </w:rPr>
              <w:t>(далее - финансово-кредитные учреждения)</w:t>
            </w:r>
            <w:r w:rsidRPr="00561D98">
              <w:rPr>
                <w:rFonts w:ascii="Times New Roman" w:hAnsi="Times New Roman" w:cs="Times New Roman"/>
                <w:bCs/>
                <w:sz w:val="24"/>
                <w:szCs w:val="24"/>
              </w:rPr>
              <w:t>, некоммерческих организаций и филиалов (представительств) финансово-кредитных учреждений, иностранных и международных организаций.</w:t>
            </w:r>
          </w:p>
          <w:p w:rsidR="00942692" w:rsidRPr="00561D98" w:rsidRDefault="00942692" w:rsidP="00942692">
            <w:pPr>
              <w:pStyle w:val="a3"/>
              <w:ind w:left="0"/>
              <w:jc w:val="both"/>
              <w:rPr>
                <w:rFonts w:ascii="Times New Roman" w:hAnsi="Times New Roman" w:cs="Times New Roman"/>
                <w:bCs/>
                <w:sz w:val="24"/>
                <w:szCs w:val="24"/>
              </w:rPr>
            </w:pPr>
            <w:r w:rsidRPr="00561D98">
              <w:rPr>
                <w:rFonts w:ascii="Times New Roman" w:hAnsi="Times New Roman" w:cs="Times New Roman"/>
                <w:bCs/>
                <w:sz w:val="24"/>
                <w:szCs w:val="24"/>
              </w:rPr>
              <w:t>9. Коммерческая организация вправе осуществлять свою деятельность на основании типовых уставов либо уставов, разработанных и утвержденных коммерческой организацией самостоятельно.</w:t>
            </w:r>
          </w:p>
          <w:p w:rsidR="00942692" w:rsidRPr="00561D98" w:rsidRDefault="00942692" w:rsidP="00942692">
            <w:pPr>
              <w:pStyle w:val="a3"/>
              <w:ind w:left="0"/>
              <w:jc w:val="both"/>
              <w:rPr>
                <w:rFonts w:ascii="Times New Roman" w:hAnsi="Times New Roman" w:cs="Times New Roman"/>
                <w:bCs/>
                <w:sz w:val="24"/>
                <w:szCs w:val="24"/>
              </w:rPr>
            </w:pPr>
            <w:r w:rsidRPr="00561D98">
              <w:rPr>
                <w:rFonts w:ascii="Times New Roman" w:hAnsi="Times New Roman" w:cs="Times New Roman"/>
                <w:bCs/>
                <w:sz w:val="24"/>
                <w:szCs w:val="24"/>
              </w:rPr>
              <w:t xml:space="preserve">В случае использования коммерческой организацией типового устава в решении указывается, что регистрируемая (перерегистрируемая) коммерческая организация будет </w:t>
            </w:r>
            <w:r w:rsidRPr="00561D98">
              <w:rPr>
                <w:rFonts w:ascii="Times New Roman" w:hAnsi="Times New Roman" w:cs="Times New Roman"/>
                <w:bCs/>
                <w:sz w:val="24"/>
                <w:szCs w:val="24"/>
              </w:rPr>
              <w:lastRenderedPageBreak/>
              <w:t>осуществлять свою деятельность на основании типового устава.</w:t>
            </w:r>
          </w:p>
          <w:p w:rsidR="00942692" w:rsidRPr="00561D98" w:rsidRDefault="00942692" w:rsidP="00942692">
            <w:pPr>
              <w:pStyle w:val="a3"/>
              <w:ind w:left="0"/>
              <w:jc w:val="both"/>
              <w:rPr>
                <w:rFonts w:ascii="Times New Roman" w:hAnsi="Times New Roman" w:cs="Times New Roman"/>
                <w:bCs/>
                <w:sz w:val="24"/>
                <w:szCs w:val="24"/>
              </w:rPr>
            </w:pPr>
            <w:r w:rsidRPr="00561D98">
              <w:rPr>
                <w:rFonts w:ascii="Times New Roman" w:hAnsi="Times New Roman" w:cs="Times New Roman"/>
                <w:bCs/>
                <w:sz w:val="24"/>
                <w:szCs w:val="24"/>
              </w:rPr>
              <w:t>Разработка и утверждение типовых уставов коммерческих организаций, за исключением уставов финансово-кредитных учреждений, осуществляются Правительством.</w:t>
            </w:r>
          </w:p>
          <w:p w:rsidR="00942692" w:rsidRPr="00561D98" w:rsidRDefault="00942692" w:rsidP="00942692">
            <w:pPr>
              <w:pStyle w:val="a3"/>
              <w:ind w:left="0"/>
              <w:jc w:val="both"/>
              <w:rPr>
                <w:rFonts w:ascii="Times New Roman" w:hAnsi="Times New Roman" w:cs="Times New Roman"/>
                <w:bCs/>
                <w:sz w:val="24"/>
                <w:szCs w:val="24"/>
                <w:lang w:val="ky-KG"/>
              </w:rPr>
            </w:pPr>
            <w:r w:rsidRPr="00561D98">
              <w:rPr>
                <w:rFonts w:ascii="Times New Roman" w:hAnsi="Times New Roman" w:cs="Times New Roman"/>
                <w:bCs/>
                <w:sz w:val="24"/>
                <w:szCs w:val="24"/>
              </w:rPr>
              <w:t>10. Учредитель (участник) отвечает по обязательствам юридического лица, филиала (представительства), если содержание их учредительных документов не соответствует законодательству. В случае противоречия содержания учредительных документов нормам законодательства, применяются нормы законодательства.</w:t>
            </w:r>
          </w:p>
        </w:tc>
        <w:tc>
          <w:tcPr>
            <w:tcW w:w="7033" w:type="dxa"/>
          </w:tcPr>
          <w:p w:rsidR="00942692" w:rsidRPr="00561D98" w:rsidRDefault="00942692" w:rsidP="00942692">
            <w:pPr>
              <w:pStyle w:val="a3"/>
              <w:ind w:left="0"/>
              <w:jc w:val="both"/>
              <w:rPr>
                <w:rFonts w:ascii="Times New Roman" w:hAnsi="Times New Roman" w:cs="Times New Roman"/>
                <w:b/>
                <w:bCs/>
                <w:sz w:val="24"/>
                <w:szCs w:val="24"/>
              </w:rPr>
            </w:pPr>
            <w:r w:rsidRPr="00561D98">
              <w:rPr>
                <w:rFonts w:ascii="Times New Roman" w:hAnsi="Times New Roman" w:cs="Times New Roman"/>
                <w:b/>
                <w:bCs/>
                <w:sz w:val="24"/>
                <w:szCs w:val="24"/>
              </w:rPr>
              <w:lastRenderedPageBreak/>
              <w:t>Статья 6. Порядок представления документов при регистрации</w:t>
            </w:r>
          </w:p>
          <w:p w:rsidR="00942692" w:rsidRPr="00561D98" w:rsidRDefault="00942692" w:rsidP="00942692">
            <w:pPr>
              <w:pStyle w:val="a3"/>
              <w:ind w:left="0"/>
              <w:jc w:val="both"/>
              <w:rPr>
                <w:rFonts w:ascii="Times New Roman" w:hAnsi="Times New Roman" w:cs="Times New Roman"/>
                <w:bCs/>
                <w:sz w:val="24"/>
                <w:szCs w:val="24"/>
              </w:rPr>
            </w:pPr>
            <w:r w:rsidRPr="00561D98">
              <w:rPr>
                <w:rFonts w:ascii="Times New Roman" w:hAnsi="Times New Roman" w:cs="Times New Roman"/>
                <w:bCs/>
                <w:sz w:val="24"/>
                <w:szCs w:val="24"/>
              </w:rPr>
              <w:t>1. Документы при регистрации представляются в регистрирующий орган заявителем. Законодательством могут быть предусмотрены иные способы представления документов для регистрации.</w:t>
            </w:r>
          </w:p>
          <w:p w:rsidR="00942692" w:rsidRPr="00561D98" w:rsidRDefault="00942692" w:rsidP="00942692">
            <w:pPr>
              <w:pStyle w:val="a3"/>
              <w:ind w:left="0"/>
              <w:jc w:val="both"/>
              <w:rPr>
                <w:rFonts w:ascii="Times New Roman" w:hAnsi="Times New Roman" w:cs="Times New Roman"/>
                <w:bCs/>
                <w:sz w:val="24"/>
                <w:szCs w:val="24"/>
              </w:rPr>
            </w:pPr>
            <w:r w:rsidRPr="00561D98">
              <w:rPr>
                <w:rFonts w:ascii="Times New Roman" w:hAnsi="Times New Roman" w:cs="Times New Roman"/>
                <w:bCs/>
                <w:sz w:val="24"/>
                <w:szCs w:val="24"/>
              </w:rPr>
              <w:t>2. Заявителями могут выступить следующие лица:</w:t>
            </w:r>
          </w:p>
          <w:p w:rsidR="00942692" w:rsidRPr="00561D98" w:rsidRDefault="00942692" w:rsidP="00942692">
            <w:pPr>
              <w:pStyle w:val="a3"/>
              <w:ind w:left="0"/>
              <w:jc w:val="both"/>
              <w:rPr>
                <w:rFonts w:ascii="Times New Roman" w:hAnsi="Times New Roman" w:cs="Times New Roman"/>
                <w:bCs/>
                <w:sz w:val="24"/>
                <w:szCs w:val="24"/>
              </w:rPr>
            </w:pPr>
            <w:r w:rsidRPr="00561D98">
              <w:rPr>
                <w:rFonts w:ascii="Times New Roman" w:hAnsi="Times New Roman" w:cs="Times New Roman"/>
                <w:bCs/>
                <w:sz w:val="24"/>
                <w:szCs w:val="24"/>
              </w:rPr>
              <w:t>- учредитель (учредители) юридического лица при его создании;</w:t>
            </w:r>
          </w:p>
          <w:p w:rsidR="00942692" w:rsidRPr="00561D98" w:rsidRDefault="00942692" w:rsidP="00942692">
            <w:pPr>
              <w:pStyle w:val="a3"/>
              <w:ind w:left="0"/>
              <w:jc w:val="both"/>
              <w:rPr>
                <w:rFonts w:ascii="Times New Roman" w:hAnsi="Times New Roman" w:cs="Times New Roman"/>
                <w:bCs/>
                <w:sz w:val="24"/>
                <w:szCs w:val="24"/>
              </w:rPr>
            </w:pPr>
            <w:r w:rsidRPr="00561D98">
              <w:rPr>
                <w:rFonts w:ascii="Times New Roman" w:hAnsi="Times New Roman" w:cs="Times New Roman"/>
                <w:bCs/>
                <w:sz w:val="24"/>
                <w:szCs w:val="24"/>
              </w:rPr>
              <w:t>- руководитель исполнительного органа юридического лица, филиала (представительства) либо руководитель учредителя филиала (представительства);</w:t>
            </w:r>
          </w:p>
          <w:p w:rsidR="00942692" w:rsidRPr="00561D98" w:rsidRDefault="00942692" w:rsidP="00942692">
            <w:pPr>
              <w:pStyle w:val="a3"/>
              <w:ind w:left="0"/>
              <w:jc w:val="both"/>
              <w:rPr>
                <w:rFonts w:ascii="Times New Roman" w:hAnsi="Times New Roman" w:cs="Times New Roman"/>
                <w:bCs/>
                <w:sz w:val="24"/>
                <w:szCs w:val="24"/>
              </w:rPr>
            </w:pPr>
            <w:r w:rsidRPr="00561D98">
              <w:rPr>
                <w:rFonts w:ascii="Times New Roman" w:hAnsi="Times New Roman" w:cs="Times New Roman"/>
                <w:bCs/>
                <w:sz w:val="24"/>
                <w:szCs w:val="24"/>
              </w:rPr>
              <w:t>- руководитель ликвидационной комиссии (ликвидатор) при регистрации прекращения деятельности юридического лица, филиала (представительства);</w:t>
            </w:r>
          </w:p>
          <w:p w:rsidR="00942692" w:rsidRPr="00561D98" w:rsidRDefault="00942692" w:rsidP="00942692">
            <w:pPr>
              <w:pStyle w:val="a3"/>
              <w:ind w:left="0"/>
              <w:jc w:val="both"/>
              <w:rPr>
                <w:rFonts w:ascii="Times New Roman" w:hAnsi="Times New Roman" w:cs="Times New Roman"/>
                <w:bCs/>
                <w:sz w:val="24"/>
                <w:szCs w:val="24"/>
              </w:rPr>
            </w:pPr>
            <w:r w:rsidRPr="00561D98">
              <w:rPr>
                <w:rFonts w:ascii="Times New Roman" w:hAnsi="Times New Roman" w:cs="Times New Roman"/>
                <w:bCs/>
                <w:sz w:val="24"/>
                <w:szCs w:val="24"/>
              </w:rPr>
              <w:t>- иное лицо, действующее на основании доверенности.</w:t>
            </w:r>
          </w:p>
          <w:p w:rsidR="00942692" w:rsidRPr="00561D98" w:rsidRDefault="00942692" w:rsidP="00942692">
            <w:pPr>
              <w:pStyle w:val="a3"/>
              <w:ind w:left="0"/>
              <w:jc w:val="both"/>
              <w:rPr>
                <w:rFonts w:ascii="Times New Roman" w:hAnsi="Times New Roman" w:cs="Times New Roman"/>
                <w:bCs/>
                <w:sz w:val="24"/>
                <w:szCs w:val="24"/>
              </w:rPr>
            </w:pPr>
            <w:r w:rsidRPr="00561D98">
              <w:rPr>
                <w:rFonts w:ascii="Times New Roman" w:hAnsi="Times New Roman" w:cs="Times New Roman"/>
                <w:bCs/>
                <w:sz w:val="24"/>
                <w:szCs w:val="24"/>
              </w:rPr>
              <w:t xml:space="preserve">3. Заявитель вправе обратиться в регистрирующий орган с просьбой о предварительной проверке фирменного наименования создаваемого юридического лица, филиала (представительства). Порядок предварительной проверки фирменного наименования </w:t>
            </w:r>
            <w:r w:rsidRPr="00561D98">
              <w:rPr>
                <w:rFonts w:ascii="Times New Roman" w:hAnsi="Times New Roman" w:cs="Times New Roman"/>
                <w:bCs/>
                <w:sz w:val="24"/>
                <w:szCs w:val="24"/>
              </w:rPr>
              <w:lastRenderedPageBreak/>
              <w:t>юридического лица, филиала (представительства) определяется Правительством.</w:t>
            </w:r>
          </w:p>
          <w:p w:rsidR="00942692" w:rsidRPr="00561D98" w:rsidRDefault="00942692" w:rsidP="00942692">
            <w:pPr>
              <w:pStyle w:val="a3"/>
              <w:ind w:left="0"/>
              <w:jc w:val="both"/>
              <w:rPr>
                <w:rFonts w:ascii="Times New Roman" w:hAnsi="Times New Roman" w:cs="Times New Roman"/>
                <w:bCs/>
                <w:sz w:val="24"/>
                <w:szCs w:val="24"/>
              </w:rPr>
            </w:pPr>
            <w:proofErr w:type="gramStart"/>
            <w:r w:rsidRPr="00561D98">
              <w:rPr>
                <w:rFonts w:ascii="Times New Roman" w:hAnsi="Times New Roman" w:cs="Times New Roman"/>
                <w:bCs/>
                <w:sz w:val="24"/>
                <w:szCs w:val="24"/>
              </w:rPr>
              <w:t xml:space="preserve">Юридические лица, филиалы (представительства) должны использовать в своем фирменном наименовании на государственном и официальном языках </w:t>
            </w:r>
            <w:proofErr w:type="spellStart"/>
            <w:r w:rsidRPr="00561D98">
              <w:rPr>
                <w:rFonts w:ascii="Times New Roman" w:hAnsi="Times New Roman" w:cs="Times New Roman"/>
                <w:bCs/>
                <w:sz w:val="24"/>
                <w:szCs w:val="24"/>
              </w:rPr>
              <w:t>Кыргызской</w:t>
            </w:r>
            <w:proofErr w:type="spellEnd"/>
            <w:r w:rsidRPr="00561D98">
              <w:rPr>
                <w:rFonts w:ascii="Times New Roman" w:hAnsi="Times New Roman" w:cs="Times New Roman"/>
                <w:bCs/>
                <w:sz w:val="24"/>
                <w:szCs w:val="24"/>
              </w:rPr>
              <w:t xml:space="preserve"> Республики соответственно только буквы </w:t>
            </w:r>
            <w:proofErr w:type="spellStart"/>
            <w:r w:rsidRPr="00561D98">
              <w:rPr>
                <w:rFonts w:ascii="Times New Roman" w:hAnsi="Times New Roman" w:cs="Times New Roman"/>
                <w:bCs/>
                <w:sz w:val="24"/>
                <w:szCs w:val="24"/>
              </w:rPr>
              <w:t>кыргызского</w:t>
            </w:r>
            <w:proofErr w:type="spellEnd"/>
            <w:r w:rsidRPr="00561D98">
              <w:rPr>
                <w:rFonts w:ascii="Times New Roman" w:hAnsi="Times New Roman" w:cs="Times New Roman"/>
                <w:bCs/>
                <w:sz w:val="24"/>
                <w:szCs w:val="24"/>
              </w:rPr>
              <w:t xml:space="preserve"> и русского алфавитов, а на английском языке - буквы латинского алфавита.</w:t>
            </w:r>
            <w:proofErr w:type="gramEnd"/>
          </w:p>
          <w:p w:rsidR="00942692" w:rsidRPr="00561D98" w:rsidRDefault="00942692" w:rsidP="00942692">
            <w:pPr>
              <w:pStyle w:val="a3"/>
              <w:ind w:left="0"/>
              <w:jc w:val="both"/>
              <w:rPr>
                <w:rFonts w:ascii="Times New Roman" w:hAnsi="Times New Roman" w:cs="Times New Roman"/>
                <w:bCs/>
                <w:sz w:val="24"/>
                <w:szCs w:val="24"/>
              </w:rPr>
            </w:pPr>
            <w:r w:rsidRPr="00561D98">
              <w:rPr>
                <w:rFonts w:ascii="Times New Roman" w:hAnsi="Times New Roman" w:cs="Times New Roman"/>
                <w:bCs/>
                <w:sz w:val="24"/>
                <w:szCs w:val="24"/>
              </w:rPr>
              <w:t>4. Регистрационное заявление подписывается заявителем. Форма и требования, предъявляемые к содержанию регистрационного заявления, утверждаются Правительством.</w:t>
            </w:r>
          </w:p>
          <w:p w:rsidR="00942692" w:rsidRPr="00561D98" w:rsidRDefault="00942692" w:rsidP="00942692">
            <w:pPr>
              <w:pStyle w:val="a3"/>
              <w:ind w:left="0"/>
              <w:jc w:val="both"/>
              <w:rPr>
                <w:rFonts w:ascii="Times New Roman" w:hAnsi="Times New Roman" w:cs="Times New Roman"/>
                <w:bCs/>
                <w:sz w:val="24"/>
                <w:szCs w:val="24"/>
              </w:rPr>
            </w:pPr>
            <w:r w:rsidRPr="00561D98">
              <w:rPr>
                <w:rFonts w:ascii="Times New Roman" w:hAnsi="Times New Roman" w:cs="Times New Roman"/>
                <w:bCs/>
                <w:sz w:val="24"/>
                <w:szCs w:val="24"/>
              </w:rPr>
              <w:t>5. При регистрации документы юридического лица, филиала (представительства) представляются в регистрирующий орган на государственном или официальном языке.</w:t>
            </w:r>
          </w:p>
          <w:p w:rsidR="00942692" w:rsidRPr="00561D98" w:rsidRDefault="00942692" w:rsidP="00942692">
            <w:pPr>
              <w:pStyle w:val="a3"/>
              <w:ind w:left="0"/>
              <w:jc w:val="both"/>
              <w:rPr>
                <w:rFonts w:ascii="Times New Roman" w:hAnsi="Times New Roman" w:cs="Times New Roman"/>
                <w:bCs/>
                <w:sz w:val="24"/>
                <w:szCs w:val="24"/>
              </w:rPr>
            </w:pPr>
            <w:r w:rsidRPr="00561D98">
              <w:rPr>
                <w:rFonts w:ascii="Times New Roman" w:hAnsi="Times New Roman" w:cs="Times New Roman"/>
                <w:bCs/>
                <w:sz w:val="24"/>
                <w:szCs w:val="24"/>
              </w:rPr>
              <w:t>6. Регистрирующий орган обеспечивает учет и хранение документов, представленных заявителем при регистрации.</w:t>
            </w:r>
          </w:p>
          <w:p w:rsidR="00942692" w:rsidRPr="00561D98" w:rsidRDefault="00942692" w:rsidP="00942692">
            <w:pPr>
              <w:pStyle w:val="a3"/>
              <w:ind w:left="0"/>
              <w:jc w:val="both"/>
              <w:rPr>
                <w:rFonts w:ascii="Times New Roman" w:hAnsi="Times New Roman" w:cs="Times New Roman"/>
                <w:bCs/>
                <w:sz w:val="24"/>
                <w:szCs w:val="24"/>
              </w:rPr>
            </w:pPr>
            <w:r w:rsidRPr="00561D98">
              <w:rPr>
                <w:rFonts w:ascii="Times New Roman" w:hAnsi="Times New Roman" w:cs="Times New Roman"/>
                <w:bCs/>
                <w:sz w:val="24"/>
                <w:szCs w:val="24"/>
              </w:rPr>
              <w:t xml:space="preserve">7. При регистрации требование каких-либо иных документов и сведений, </w:t>
            </w:r>
            <w:proofErr w:type="gramStart"/>
            <w:r w:rsidRPr="00561D98">
              <w:rPr>
                <w:rFonts w:ascii="Times New Roman" w:hAnsi="Times New Roman" w:cs="Times New Roman"/>
                <w:bCs/>
                <w:sz w:val="24"/>
                <w:szCs w:val="24"/>
              </w:rPr>
              <w:t>кроме</w:t>
            </w:r>
            <w:proofErr w:type="gramEnd"/>
            <w:r w:rsidRPr="00561D98">
              <w:rPr>
                <w:rFonts w:ascii="Times New Roman" w:hAnsi="Times New Roman" w:cs="Times New Roman"/>
                <w:bCs/>
                <w:sz w:val="24"/>
                <w:szCs w:val="24"/>
              </w:rPr>
              <w:t xml:space="preserve"> предусмотренных настоящим Законом, запрещается.</w:t>
            </w:r>
          </w:p>
          <w:p w:rsidR="00942692" w:rsidRPr="00561D98" w:rsidRDefault="00942692" w:rsidP="00942692">
            <w:pPr>
              <w:pStyle w:val="a3"/>
              <w:ind w:left="0"/>
              <w:jc w:val="both"/>
              <w:rPr>
                <w:rFonts w:ascii="Times New Roman" w:hAnsi="Times New Roman" w:cs="Times New Roman"/>
                <w:bCs/>
                <w:sz w:val="24"/>
                <w:szCs w:val="24"/>
              </w:rPr>
            </w:pPr>
            <w:r w:rsidRPr="00561D98">
              <w:rPr>
                <w:rFonts w:ascii="Times New Roman" w:hAnsi="Times New Roman" w:cs="Times New Roman"/>
                <w:bCs/>
                <w:sz w:val="24"/>
                <w:szCs w:val="24"/>
              </w:rPr>
              <w:t>8. Устав, учредительный договор и положение не подлежат представлению в регистрирующий орган, за исключением учредительных документов финансово-кредитных учреждений и иных учреждений, лицензируемых и (или) регулируемых Национальным банком, некоммерческих организаций и филиалов (представительств) финансово-кредитных учреждений, иностранных и международных организаций.</w:t>
            </w:r>
          </w:p>
          <w:p w:rsidR="00942692" w:rsidRPr="00561D98" w:rsidRDefault="00942692" w:rsidP="00942692">
            <w:pPr>
              <w:pStyle w:val="a3"/>
              <w:ind w:left="0"/>
              <w:jc w:val="both"/>
              <w:rPr>
                <w:rFonts w:ascii="Times New Roman" w:hAnsi="Times New Roman" w:cs="Times New Roman"/>
                <w:bCs/>
                <w:sz w:val="24"/>
                <w:szCs w:val="24"/>
              </w:rPr>
            </w:pPr>
            <w:r w:rsidRPr="00561D98">
              <w:rPr>
                <w:rFonts w:ascii="Times New Roman" w:hAnsi="Times New Roman" w:cs="Times New Roman"/>
                <w:bCs/>
                <w:sz w:val="24"/>
                <w:szCs w:val="24"/>
              </w:rPr>
              <w:t>9. Коммерческая организация вправе осуществлять свою деятельность на основании типовых уставов либо уставов, разработанных и утвержденных коммерческой организацией самостоятельно.</w:t>
            </w:r>
          </w:p>
          <w:p w:rsidR="00942692" w:rsidRPr="00561D98" w:rsidRDefault="00942692" w:rsidP="00942692">
            <w:pPr>
              <w:pStyle w:val="a3"/>
              <w:ind w:left="0"/>
              <w:jc w:val="both"/>
              <w:rPr>
                <w:rFonts w:ascii="Times New Roman" w:hAnsi="Times New Roman" w:cs="Times New Roman"/>
                <w:bCs/>
                <w:sz w:val="24"/>
                <w:szCs w:val="24"/>
              </w:rPr>
            </w:pPr>
            <w:r w:rsidRPr="00561D98">
              <w:rPr>
                <w:rFonts w:ascii="Times New Roman" w:hAnsi="Times New Roman" w:cs="Times New Roman"/>
                <w:bCs/>
                <w:sz w:val="24"/>
                <w:szCs w:val="24"/>
              </w:rPr>
              <w:t>В случае использования коммерческой организацией типового устава в решении указывается, что регистрируемая (перерегистрируемая) коммерческая организация будет осуществлять свою деятельность на основании типового устава.</w:t>
            </w:r>
          </w:p>
          <w:p w:rsidR="00942692" w:rsidRPr="00561D98" w:rsidRDefault="00942692" w:rsidP="00942692">
            <w:pPr>
              <w:pStyle w:val="a3"/>
              <w:ind w:left="0"/>
              <w:jc w:val="both"/>
              <w:rPr>
                <w:rFonts w:ascii="Times New Roman" w:hAnsi="Times New Roman" w:cs="Times New Roman"/>
                <w:bCs/>
                <w:sz w:val="24"/>
                <w:szCs w:val="24"/>
              </w:rPr>
            </w:pPr>
            <w:r w:rsidRPr="00561D98">
              <w:rPr>
                <w:rFonts w:ascii="Times New Roman" w:hAnsi="Times New Roman" w:cs="Times New Roman"/>
                <w:bCs/>
                <w:sz w:val="24"/>
                <w:szCs w:val="24"/>
              </w:rPr>
              <w:lastRenderedPageBreak/>
              <w:t>Разработка и утверждение типовых уставов коммерческих организаций, за исключением уставов финансово-кредитных учреждений, осуществляются Правительством.</w:t>
            </w:r>
          </w:p>
          <w:p w:rsidR="00942692" w:rsidRPr="00561D98" w:rsidRDefault="00942692" w:rsidP="00942692">
            <w:pPr>
              <w:pStyle w:val="a3"/>
              <w:ind w:left="0"/>
              <w:jc w:val="both"/>
              <w:rPr>
                <w:rFonts w:ascii="Times New Roman" w:hAnsi="Times New Roman" w:cs="Times New Roman"/>
                <w:b/>
                <w:bCs/>
                <w:sz w:val="24"/>
                <w:szCs w:val="24"/>
              </w:rPr>
            </w:pPr>
            <w:r w:rsidRPr="00561D98">
              <w:rPr>
                <w:rFonts w:ascii="Times New Roman" w:hAnsi="Times New Roman" w:cs="Times New Roman"/>
                <w:bCs/>
                <w:sz w:val="24"/>
                <w:szCs w:val="24"/>
              </w:rPr>
              <w:t>10. Учредитель (участник) отвечает по обязательствам юридического лица, филиала (представительства), если содержание их учредительных документов не соответствует законодательству. В случае противоречия содержания учредительных документов нормам законодательства, применяются нормы законодательства.</w:t>
            </w:r>
          </w:p>
        </w:tc>
      </w:tr>
      <w:tr w:rsidR="00942692" w:rsidRPr="00561D98" w:rsidTr="00942692">
        <w:tc>
          <w:tcPr>
            <w:tcW w:w="7033" w:type="dxa"/>
          </w:tcPr>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lastRenderedPageBreak/>
              <w:t>Статья 10. Особенности регистрации</w:t>
            </w:r>
          </w:p>
          <w:p w:rsidR="00942692" w:rsidRPr="00561D98" w:rsidRDefault="00942692" w:rsidP="00A0604F">
            <w:pPr>
              <w:ind w:left="209"/>
              <w:jc w:val="both"/>
              <w:rPr>
                <w:rFonts w:ascii="Times New Roman" w:hAnsi="Times New Roman" w:cs="Times New Roman"/>
                <w:strike/>
                <w:sz w:val="24"/>
                <w:szCs w:val="24"/>
                <w:lang w:val="ky-KG"/>
              </w:rPr>
            </w:pPr>
            <w:r w:rsidRPr="00561D98">
              <w:rPr>
                <w:rFonts w:ascii="Times New Roman" w:hAnsi="Times New Roman" w:cs="Times New Roman"/>
                <w:strike/>
                <w:sz w:val="24"/>
                <w:szCs w:val="24"/>
              </w:rPr>
              <w:t>1. При государственной регистрации (перерегистрации) финансово-кредитных учреждений, их филиалов (представительств) требуется письменное согласие Национального банка или его территориального подразделения.</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2. Предварительное письменное согласие государственного антимонопольного органа требуется в случаях, определенных законодательством.</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3. Прекращение деятельности акционерного общества (реорганизация и ликвидация) осуществляется с письменного согласия уполномоченного государственного органа, регулирующего рынок ценных бумаг.</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 xml:space="preserve">4. Юридическое лицо, зарегистрированное по законодательству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создающее филиал (представительство) либо выступающее учредителем другого юридического лица, дополнительно представляет копию свидетельства о государственной регистрации (перерегистрации).</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 xml:space="preserve">5. Иностранное юридическое лицо, создающее филиал (представительство) либо выступающее учредителем другого юридического лица, дополнительно представляет легализованную выписку из государственного реестра или иной документ, удостоверяющий, что оно является действующим </w:t>
            </w:r>
            <w:r w:rsidRPr="00561D98">
              <w:rPr>
                <w:rFonts w:ascii="Times New Roman" w:hAnsi="Times New Roman" w:cs="Times New Roman"/>
                <w:sz w:val="24"/>
                <w:szCs w:val="24"/>
              </w:rPr>
              <w:lastRenderedPageBreak/>
              <w:t>юридическим лицом по законодательству своей страны.</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 xml:space="preserve">Легализация документов не требуется для юридических лиц стран-участников соответствующих международных договоров и соглашений, участниками которых является </w:t>
            </w:r>
            <w:proofErr w:type="spellStart"/>
            <w:r w:rsidRPr="00561D98">
              <w:rPr>
                <w:rFonts w:ascii="Times New Roman" w:hAnsi="Times New Roman" w:cs="Times New Roman"/>
                <w:sz w:val="24"/>
                <w:szCs w:val="24"/>
              </w:rPr>
              <w:t>Кыргызская</w:t>
            </w:r>
            <w:proofErr w:type="spellEnd"/>
            <w:r w:rsidRPr="00561D98">
              <w:rPr>
                <w:rFonts w:ascii="Times New Roman" w:hAnsi="Times New Roman" w:cs="Times New Roman"/>
                <w:sz w:val="24"/>
                <w:szCs w:val="24"/>
              </w:rPr>
              <w:t xml:space="preserve"> Республика.</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Срок подачи выписки из государственного реестра или иного документа, удостоверяющего, что юридическое лицо является действующим по законодательству своей страны, не должен превышать 6 месяцев со дня выдачи указанных документов.</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 xml:space="preserve">6. Физическое лицо, выступающее учредителем (участником) юридического лица, дополнительно представляет в регистрирующий орган копию паспорта либо иного документа, признаваемого в соответствии с законодательством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в качестве документа, удостоверяющего его личность (за исключением учредителей общественных объединений, товариществ собственников жилья, религиозных организаций, политических партий, профсоюзных организаций).</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 xml:space="preserve">7. Физическое лицо, выступающее руководителем юридического лица, филиала (представительства), дополнительно представляет в регистрирующий орган копию паспорта либо иного документа, признаваемого в соответствии с законодательством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в качестве документа, удостоверяющего его личность.</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 xml:space="preserve">8. Юридическое лицо, прекращающее свою деятельность в результате реорганизации (ликвидации), должно представить в регистрирующий орган подлинник свидетельства о государственной регистрации (перерегистрации), справку органа внутренних дел о сдаче печати и штампа, а также справку банка о закрытии счета (счетов). В случае отсутствия печати и штампа, счета (счетов) в регистрирующий орган представляется гарантийное письмо реорганизуемого (ликвидируемого) юридического лица об их отсутствии за </w:t>
            </w:r>
            <w:r w:rsidRPr="00561D98">
              <w:rPr>
                <w:rFonts w:ascii="Times New Roman" w:hAnsi="Times New Roman" w:cs="Times New Roman"/>
                <w:sz w:val="24"/>
                <w:szCs w:val="24"/>
              </w:rPr>
              <w:lastRenderedPageBreak/>
              <w:t>подписью его руководителя.</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При государственной перерегистрации в связи с изменением наименования юридическое лицо, филиал (представительство) перед получением свидетельства о государственной перерегистрации обязаны представить в регистрирующий орган справку органа внутренних дел о сдаче печатей и (или) штампов с прежним наименованием.</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9. При реорганизации юридического лица в регистрирующий орган представляется передаточный акт или разделительный баланс, который должен содержать положения о правопреемстве по всем обязательствам реорганизованного юридического лица в отношении всех его кредиторов и должников, включая и обязательства, оспариваемые сторонами.</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10. При государственной регистрации (перерегистрации) в связи с реорганизацией юридического лица заявитель обязан дополнительно представить в регистрирующий орган объявление, опубликованное не менее чем за 2 месяца до представления документов в регистрирующий орган в одном из установленных регистрирующим органом средств массовой информации с указанием срока предъявления претензий со стороны его кредиторов.</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11. При государственной перерегистрации в связи с уменьшением размера уставного капитала (паевого фонда) хозяйственное товарищество и общество, кооператив представляют документы, подтверждающие письменное уведомление об этом всех кредиторов. В случае их отсутствия юридическое лицо должно представить в регистрирующий орган гарантийное письмо об отсутствии кредиторов за подписью его руководителя.</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12. Документы, составленные на иностранном языке, представляются в регистрирующий орган с нотариально удостоверенным переводом на государственный или официальный язык.</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lastRenderedPageBreak/>
              <w:t>13. При государственной перерегистрации и регистрации прекращения деятельности, в случае утери (порчи) учредительных документов финансово-кредитных учреждений, некоммерческих организаций и филиалов (представительств) иностранных и международных организаций в регистрирующий орган представляется объявление об утере (порче), опубликованное в одном из установленных регистрирующим органом средств массовой информации.</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При государственной перерегистрации и регистрации прекращения деятельности, в случае утери (порчи) свидетельства о государственной регистрации (перерегистрации), печатей и (или) штампов юридического лица, филиала (представительства) в регистрирующий орган представляется объявление об утере (порче), опубликованное в одном из установленных регистрирующим органом средств массовой информации.</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14. При государственной перерегистрации акционерного общества, коммерческого кооператива и некоммерческой организации к заявлению прилагается документ с указанием наличия или отсутствия иностранного участия за подписью руководителя перерегистрируемого акционерного общества, коммерческого кооператива или некоммерческой организации.</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15. При государственной регистрации (перерегистрации) объединения юридических лиц (ассоциация, союз) к регистрационному заявлению прилагается учредительный договор в двух экземплярах, подписанный представителями всех его учредителей. При этом подписи представителей юридических лиц скрепляются печатью юридического лица либо удостоверяются в нотариальной форме.</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При государственной регистрации политической партии к регистрационному заявлению прилагается утвержденная программа политической партии.</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 xml:space="preserve">При государственной регистрации (перерегистрации) </w:t>
            </w:r>
            <w:r w:rsidRPr="00561D98">
              <w:rPr>
                <w:rFonts w:ascii="Times New Roman" w:hAnsi="Times New Roman" w:cs="Times New Roman"/>
                <w:sz w:val="24"/>
                <w:szCs w:val="24"/>
              </w:rPr>
              <w:lastRenderedPageBreak/>
              <w:t>религиозной организации к регистрационному заявлению прилагается копия документа, подтверждающего учетную регистрацию (перерегистрацию) религиозной организации в уполномоченном государственном органе по делам религий.</w:t>
            </w:r>
          </w:p>
        </w:tc>
        <w:tc>
          <w:tcPr>
            <w:tcW w:w="7033" w:type="dxa"/>
          </w:tcPr>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lastRenderedPageBreak/>
              <w:t>Статья 10. Особенности регистрации</w:t>
            </w:r>
          </w:p>
          <w:p w:rsidR="00942692" w:rsidRPr="00561D98" w:rsidRDefault="00625FBC" w:rsidP="00A0604F">
            <w:pPr>
              <w:ind w:left="209"/>
              <w:jc w:val="both"/>
              <w:rPr>
                <w:rFonts w:ascii="Times New Roman" w:hAnsi="Times New Roman" w:cs="Times New Roman"/>
                <w:sz w:val="24"/>
                <w:szCs w:val="24"/>
                <w:lang w:val="ky-KG"/>
              </w:rPr>
            </w:pPr>
            <w:r w:rsidRPr="00561D98">
              <w:rPr>
                <w:rFonts w:ascii="Times New Roman" w:hAnsi="Times New Roman" w:cs="Times New Roman"/>
                <w:sz w:val="24"/>
                <w:szCs w:val="24"/>
                <w:lang w:val="ky-KG"/>
              </w:rPr>
              <w:t>Признан утратившим силу</w:t>
            </w:r>
          </w:p>
          <w:p w:rsidR="00625FBC" w:rsidRPr="00561D98" w:rsidRDefault="00625FBC" w:rsidP="00A0604F">
            <w:pPr>
              <w:ind w:left="209"/>
              <w:jc w:val="both"/>
              <w:rPr>
                <w:rFonts w:ascii="Times New Roman" w:hAnsi="Times New Roman" w:cs="Times New Roman"/>
                <w:sz w:val="24"/>
                <w:szCs w:val="24"/>
                <w:lang w:val="ky-KG"/>
              </w:rPr>
            </w:pPr>
          </w:p>
          <w:p w:rsidR="00625FBC" w:rsidRPr="00561D98" w:rsidRDefault="00625FBC" w:rsidP="00A0604F">
            <w:pPr>
              <w:ind w:left="209"/>
              <w:jc w:val="both"/>
              <w:rPr>
                <w:rFonts w:ascii="Times New Roman" w:hAnsi="Times New Roman" w:cs="Times New Roman"/>
                <w:sz w:val="24"/>
                <w:szCs w:val="24"/>
                <w:lang w:val="ky-KG"/>
              </w:rPr>
            </w:pPr>
          </w:p>
          <w:p w:rsidR="00625FBC" w:rsidRPr="00561D98" w:rsidRDefault="00625FBC" w:rsidP="00A0604F">
            <w:pPr>
              <w:ind w:left="209"/>
              <w:jc w:val="both"/>
              <w:rPr>
                <w:rFonts w:ascii="Times New Roman" w:hAnsi="Times New Roman" w:cs="Times New Roman"/>
                <w:sz w:val="24"/>
                <w:szCs w:val="24"/>
                <w:lang w:val="ky-KG"/>
              </w:rPr>
            </w:pPr>
          </w:p>
          <w:p w:rsidR="00625FBC" w:rsidRPr="00561D98" w:rsidRDefault="00625FBC" w:rsidP="00A0604F">
            <w:pPr>
              <w:ind w:left="209"/>
              <w:jc w:val="both"/>
              <w:rPr>
                <w:rFonts w:ascii="Times New Roman" w:hAnsi="Times New Roman" w:cs="Times New Roman"/>
                <w:sz w:val="24"/>
                <w:szCs w:val="24"/>
                <w:lang w:val="ky-KG"/>
              </w:rPr>
            </w:pP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2. Предварительное письменное согласие государственного антимонопольного органа требуется в случаях, определенных законодательством.</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3. Прекращение деятельности акционерного общества (реорганизация и ликвидация) осуществляется с письменного согласия уполномоченного государственного органа, регулирующего рынок ценных бумаг.</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 xml:space="preserve">4. Юридическое лицо, зарегистрированное по законодательству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создающее филиал (представительство) либо выступающее учредителем другого юридического лица, дополнительно представляет копию свидетельства о государственной регистрации (перерегистрации).</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 xml:space="preserve">5. Иностранное юридическое лицо, создающее филиал (представительство) либо выступающее учредителем другого юридического лица, дополнительно представляет легализованную выписку из государственного реестра или иной </w:t>
            </w:r>
            <w:r w:rsidRPr="00561D98">
              <w:rPr>
                <w:rFonts w:ascii="Times New Roman" w:hAnsi="Times New Roman" w:cs="Times New Roman"/>
                <w:sz w:val="24"/>
                <w:szCs w:val="24"/>
              </w:rPr>
              <w:lastRenderedPageBreak/>
              <w:t>документ, удостоверяющий, что оно является действующим юридическим лицом по законодательству своей страны.</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 xml:space="preserve">Легализация документов не требуется для юридических лиц стран-участников соответствующих международных договоров и соглашений, участниками которых является </w:t>
            </w:r>
            <w:proofErr w:type="spellStart"/>
            <w:r w:rsidRPr="00561D98">
              <w:rPr>
                <w:rFonts w:ascii="Times New Roman" w:hAnsi="Times New Roman" w:cs="Times New Roman"/>
                <w:sz w:val="24"/>
                <w:szCs w:val="24"/>
              </w:rPr>
              <w:t>Кыргызская</w:t>
            </w:r>
            <w:proofErr w:type="spellEnd"/>
            <w:r w:rsidRPr="00561D98">
              <w:rPr>
                <w:rFonts w:ascii="Times New Roman" w:hAnsi="Times New Roman" w:cs="Times New Roman"/>
                <w:sz w:val="24"/>
                <w:szCs w:val="24"/>
              </w:rPr>
              <w:t xml:space="preserve"> Республика.</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Срок подачи выписки из государственного реестра или иного документа, удостоверяющего, что юридическое лицо является действующим по законодательству своей страны, не должен превышать 6 месяцев со дня выдачи указанных документов.</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 xml:space="preserve">6. Физическое лицо, выступающее учредителем (участником) юридического лица, дополнительно представляет в регистрирующий орган копию паспорта либо иного документа, признаваемого в соответствии с законодательством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в качестве документа, удостоверяющего его личность (за исключением учредителей общественных объединений, товариществ собственников жилья, религиозных организаций, политических партий, профсоюзных организаций).</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 xml:space="preserve">7. Физическое лицо, выступающее руководителем юридического лица, филиала (представительства), дополнительно представляет в регистрирующий орган копию паспорта либо иного документа, признаваемого в соответствии с законодательством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в качестве документа, удостоверяющего его личность.</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 xml:space="preserve">8. Юридическое лицо, прекращающее свою деятельность в результате реорганизации (ликвидации), должно представить в регистрирующий орган подлинник свидетельства о государственной регистрации (перерегистрации), справку органа внутренних дел о сдаче печати и штампа, а также справку банка о закрытии счета (счетов). В случае отсутствия печати и штампа, счета (счетов) в регистрирующий орган представляется гарантийное письмо реорганизуемого </w:t>
            </w:r>
            <w:r w:rsidRPr="00561D98">
              <w:rPr>
                <w:rFonts w:ascii="Times New Roman" w:hAnsi="Times New Roman" w:cs="Times New Roman"/>
                <w:sz w:val="24"/>
                <w:szCs w:val="24"/>
              </w:rPr>
              <w:lastRenderedPageBreak/>
              <w:t>(ликвидируемого) юридического лица об их отсутствии за подписью его руководителя.</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При государственной перерегистрации в связи с изменением наименования юридическое лицо, филиал (представительство) перед получением свидетельства о государственной перерегистрации обязаны представить в регистрирующий орган справку органа внутренних дел о сдаче печатей и (или) штампов с прежним наименованием.</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9. При реорганизации юридического лица в регистрирующий орган представляется передаточный акт или разделительный баланс, который должен содержать положения о правопреемстве по всем обязательствам реорганизованного юридического лица в отношении всех его кредиторов и должников, включая и обязательства, оспариваемые сторонами.</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10. При государственной регистрации (перерегистрации) в связи с реорганизацией юридического лица заявитель обязан дополнительно представить в регистрирующий орган объявление, опубликованное не менее чем за 2 месяца до представления документов в регистрирующий орган в одном из установленных регистрирующим органом средств массовой информации с указанием срока предъявления претензий со стороны его кредиторов.</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11. При государственной перерегистрации в связи с уменьшением размера уставного капитала (паевого фонда) хозяйственное товарищество и общество, кооператив представляют документы, подтверждающие письменное уведомление об этом всех кредиторов. В случае их отсутствия юридическое лицо должно представить в регистрирующий орган гарантийное письмо об отсутствии кредиторов за подписью его руководителя.</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 xml:space="preserve">12. Документы, составленные на иностранном языке, представляются в регистрирующий орган с нотариально удостоверенным переводом на государственный или </w:t>
            </w:r>
            <w:r w:rsidRPr="00561D98">
              <w:rPr>
                <w:rFonts w:ascii="Times New Roman" w:hAnsi="Times New Roman" w:cs="Times New Roman"/>
                <w:sz w:val="24"/>
                <w:szCs w:val="24"/>
              </w:rPr>
              <w:lastRenderedPageBreak/>
              <w:t>официальный язык.</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13. При государственной перерегистрации и регистрации прекращения деятельности, в случае утери (порчи) учредительных документов финансово-кредитных учреждений, некоммерческих организаций и филиалов (представительств) иностранных и международных организаций в регистрирующий орган представляется объявление об утере (порче), опубликованное в одном из установленных регистрирующим органом средств массовой информации.</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При государственной перерегистрации и регистрации прекращения деятельности, в случае утери (порчи) свидетельства о государственной регистрации (перерегистрации), печатей и (или) штампов юридического лица, филиала (представительства) в регистрирующий орган представляется объявление об утере (порче), опубликованное в одном из установленных регистрирующим органом средств массовой информации.</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14. При государственной перерегистрации акционерного общества, коммерческого кооператива и некоммерческой организации к заявлению прилагается документ с указанием наличия или отсутствия иностранного участия за подписью руководителя перерегистрируемого акционерного общества, коммерческого кооператива или некоммерческой организации.</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15. При государственной регистрации (перерегистрации) объединения юридических лиц (ассоциация, союз) к регистрационному заявлению прилагается учредительный договор в двух экземплярах, подписанный представителями всех его учредителей. При этом подписи представителей юридических лиц скрепляются печатью юридического лица либо удостоверяются в нотариальной форме.</w:t>
            </w:r>
          </w:p>
          <w:p w:rsidR="00942692" w:rsidRPr="00561D98" w:rsidRDefault="00942692" w:rsidP="00A0604F">
            <w:pPr>
              <w:ind w:left="209"/>
              <w:jc w:val="both"/>
              <w:rPr>
                <w:rFonts w:ascii="Times New Roman" w:hAnsi="Times New Roman" w:cs="Times New Roman"/>
                <w:sz w:val="24"/>
                <w:szCs w:val="24"/>
              </w:rPr>
            </w:pPr>
            <w:r w:rsidRPr="00561D98">
              <w:rPr>
                <w:rFonts w:ascii="Times New Roman" w:hAnsi="Times New Roman" w:cs="Times New Roman"/>
                <w:sz w:val="24"/>
                <w:szCs w:val="24"/>
              </w:rPr>
              <w:t>При государственной регистрации политической партии к регистрационному заявлению прилагается утвержденная программа политической партии.</w:t>
            </w:r>
          </w:p>
          <w:p w:rsidR="00942692" w:rsidRPr="00561D98" w:rsidRDefault="00942692" w:rsidP="00A0604F">
            <w:pPr>
              <w:widowControl w:val="0"/>
              <w:autoSpaceDE w:val="0"/>
              <w:autoSpaceDN w:val="0"/>
              <w:adjustRightInd w:val="0"/>
              <w:ind w:left="322"/>
              <w:jc w:val="both"/>
              <w:rPr>
                <w:rFonts w:ascii="Times New Roman" w:hAnsi="Times New Roman" w:cs="Times New Roman"/>
                <w:b/>
                <w:bCs/>
                <w:sz w:val="24"/>
                <w:szCs w:val="24"/>
              </w:rPr>
            </w:pPr>
            <w:r w:rsidRPr="00561D98">
              <w:rPr>
                <w:rFonts w:ascii="Times New Roman" w:hAnsi="Times New Roman" w:cs="Times New Roman"/>
                <w:sz w:val="24"/>
                <w:szCs w:val="24"/>
              </w:rPr>
              <w:lastRenderedPageBreak/>
              <w:t>При государственной регистрации (перерегистрации) религиозной организации к регистрационному заявлению прилагается копия документа, подтверждающего учетную регистрацию (перерегистрацию) религиозной организации в уполномоченном государственном органе по делам религий.</w:t>
            </w:r>
          </w:p>
        </w:tc>
      </w:tr>
    </w:tbl>
    <w:p w:rsidR="00625FBC" w:rsidRPr="00C05346" w:rsidRDefault="00625FBC" w:rsidP="00B266FD">
      <w:pPr>
        <w:spacing w:after="0" w:line="240" w:lineRule="auto"/>
        <w:rPr>
          <w:rFonts w:ascii="Times New Roman" w:hAnsi="Times New Roman" w:cs="Times New Roman"/>
          <w:sz w:val="12"/>
          <w:szCs w:val="24"/>
          <w:lang w:val="ky-KG"/>
        </w:rPr>
      </w:pPr>
    </w:p>
    <w:p w:rsidR="00625FBC" w:rsidRPr="002F6959" w:rsidRDefault="00625FBC" w:rsidP="00625FBC">
      <w:pPr>
        <w:pStyle w:val="a3"/>
        <w:jc w:val="center"/>
        <w:rPr>
          <w:rFonts w:ascii="Times New Roman" w:hAnsi="Times New Roman" w:cs="Times New Roman"/>
          <w:sz w:val="24"/>
          <w:szCs w:val="24"/>
        </w:rPr>
      </w:pPr>
      <w:r w:rsidRPr="00561D98">
        <w:rPr>
          <w:rFonts w:ascii="Times New Roman" w:hAnsi="Times New Roman" w:cs="Times New Roman"/>
          <w:sz w:val="24"/>
          <w:szCs w:val="24"/>
          <w:lang w:val="ky-KG"/>
        </w:rPr>
        <w:t xml:space="preserve">9. </w:t>
      </w:r>
      <w:r w:rsidRPr="00561D98">
        <w:rPr>
          <w:rFonts w:ascii="Times New Roman" w:hAnsi="Times New Roman" w:cs="Times New Roman"/>
          <w:sz w:val="24"/>
          <w:szCs w:val="24"/>
        </w:rPr>
        <w:t>Вн</w:t>
      </w:r>
      <w:bookmarkStart w:id="1" w:name="_GoBack"/>
      <w:bookmarkEnd w:id="1"/>
      <w:r w:rsidRPr="00561D98">
        <w:rPr>
          <w:rFonts w:ascii="Times New Roman" w:hAnsi="Times New Roman" w:cs="Times New Roman"/>
          <w:sz w:val="24"/>
          <w:szCs w:val="24"/>
        </w:rPr>
        <w:t xml:space="preserve">ести в Закон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«О платежной системе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(Ведомости </w:t>
      </w:r>
      <w:proofErr w:type="spellStart"/>
      <w:r w:rsidRPr="00561D98">
        <w:rPr>
          <w:rFonts w:ascii="Times New Roman" w:hAnsi="Times New Roman" w:cs="Times New Roman"/>
          <w:sz w:val="24"/>
          <w:szCs w:val="24"/>
        </w:rPr>
        <w:t>Жогорку</w:t>
      </w:r>
      <w:proofErr w:type="spellEnd"/>
      <w:r w:rsidRPr="00561D98">
        <w:rPr>
          <w:rFonts w:ascii="Times New Roman" w:hAnsi="Times New Roman" w:cs="Times New Roman"/>
          <w:sz w:val="24"/>
          <w:szCs w:val="24"/>
        </w:rPr>
        <w:t xml:space="preserve"> </w:t>
      </w:r>
      <w:proofErr w:type="spellStart"/>
      <w:r w:rsidRPr="00561D98">
        <w:rPr>
          <w:rFonts w:ascii="Times New Roman" w:hAnsi="Times New Roman" w:cs="Times New Roman"/>
          <w:sz w:val="24"/>
          <w:szCs w:val="24"/>
        </w:rPr>
        <w:t>Кенеша</w:t>
      </w:r>
      <w:proofErr w:type="spellEnd"/>
      <w:r w:rsidRPr="00561D98">
        <w:rPr>
          <w:rFonts w:ascii="Times New Roman" w:hAnsi="Times New Roman" w:cs="Times New Roman"/>
          <w:sz w:val="24"/>
          <w:szCs w:val="24"/>
        </w:rPr>
        <w:t xml:space="preserve">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2015 г., № 1, ст.21) следующие изменения:</w:t>
      </w:r>
    </w:p>
    <w:p w:rsidR="002F6959" w:rsidRDefault="002F6959" w:rsidP="00625FBC">
      <w:pPr>
        <w:pStyle w:val="a3"/>
        <w:jc w:val="center"/>
        <w:rPr>
          <w:rFonts w:ascii="Times New Roman" w:hAnsi="Times New Roman" w:cs="Times New Roman"/>
          <w:sz w:val="24"/>
          <w:szCs w:val="24"/>
          <w:lang w:val="en-US"/>
        </w:rPr>
      </w:pPr>
    </w:p>
    <w:tbl>
      <w:tblPr>
        <w:tblStyle w:val="a4"/>
        <w:tblW w:w="0" w:type="auto"/>
        <w:tblInd w:w="250" w:type="dxa"/>
        <w:tblLook w:val="04A0" w:firstRow="1" w:lastRow="0" w:firstColumn="1" w:lastColumn="0" w:noHBand="0" w:noVBand="1"/>
      </w:tblPr>
      <w:tblGrid>
        <w:gridCol w:w="7229"/>
        <w:gridCol w:w="7307"/>
      </w:tblGrid>
      <w:tr w:rsidR="002F6959" w:rsidTr="002F6959">
        <w:tc>
          <w:tcPr>
            <w:tcW w:w="7229" w:type="dxa"/>
          </w:tcPr>
          <w:p w:rsidR="002F6959" w:rsidRPr="00561D98" w:rsidRDefault="002F6959" w:rsidP="0023253D">
            <w:pPr>
              <w:pStyle w:val="a3"/>
              <w:ind w:left="0"/>
              <w:jc w:val="center"/>
              <w:rPr>
                <w:rFonts w:ascii="Times New Roman" w:hAnsi="Times New Roman" w:cs="Times New Roman"/>
                <w:b/>
                <w:bCs/>
                <w:sz w:val="24"/>
                <w:szCs w:val="24"/>
              </w:rPr>
            </w:pPr>
            <w:r w:rsidRPr="00561D98">
              <w:rPr>
                <w:rFonts w:ascii="Times New Roman" w:hAnsi="Times New Roman" w:cs="Times New Roman"/>
                <w:b/>
                <w:bCs/>
                <w:sz w:val="24"/>
                <w:szCs w:val="24"/>
              </w:rPr>
              <w:t>Действующая редакция</w:t>
            </w:r>
          </w:p>
        </w:tc>
        <w:tc>
          <w:tcPr>
            <w:tcW w:w="7307" w:type="dxa"/>
          </w:tcPr>
          <w:p w:rsidR="002F6959" w:rsidRPr="00561D98" w:rsidRDefault="002F6959" w:rsidP="0023253D">
            <w:pPr>
              <w:pStyle w:val="a3"/>
              <w:ind w:left="0"/>
              <w:jc w:val="center"/>
              <w:rPr>
                <w:rFonts w:ascii="Times New Roman" w:hAnsi="Times New Roman" w:cs="Times New Roman"/>
                <w:b/>
                <w:bCs/>
                <w:sz w:val="24"/>
                <w:szCs w:val="24"/>
              </w:rPr>
            </w:pPr>
            <w:r w:rsidRPr="00561D98">
              <w:rPr>
                <w:rFonts w:ascii="Times New Roman" w:hAnsi="Times New Roman" w:cs="Times New Roman"/>
                <w:b/>
                <w:bCs/>
                <w:sz w:val="24"/>
                <w:szCs w:val="24"/>
              </w:rPr>
              <w:t>Предлагаемая редакция</w:t>
            </w:r>
          </w:p>
        </w:tc>
      </w:tr>
      <w:tr w:rsidR="002F6959" w:rsidRPr="002F6959" w:rsidTr="002F6959">
        <w:tc>
          <w:tcPr>
            <w:tcW w:w="7229" w:type="dxa"/>
          </w:tcPr>
          <w:p w:rsidR="002F6959" w:rsidRPr="00561D98" w:rsidRDefault="002F6959" w:rsidP="0023253D">
            <w:pPr>
              <w:ind w:left="209"/>
              <w:rPr>
                <w:rFonts w:ascii="Times New Roman" w:hAnsi="Times New Roman" w:cs="Times New Roman"/>
                <w:sz w:val="24"/>
                <w:szCs w:val="24"/>
              </w:rPr>
            </w:pPr>
            <w:r w:rsidRPr="00561D98">
              <w:rPr>
                <w:rFonts w:ascii="Times New Roman" w:hAnsi="Times New Roman" w:cs="Times New Roman"/>
                <w:sz w:val="24"/>
                <w:szCs w:val="24"/>
              </w:rPr>
              <w:t>Статья 2. Понятия, используемые в настоящем Законе</w:t>
            </w:r>
          </w:p>
          <w:p w:rsidR="002F6959" w:rsidRPr="00561D98" w:rsidRDefault="002F6959" w:rsidP="0023253D">
            <w:pPr>
              <w:ind w:left="209"/>
              <w:rPr>
                <w:rFonts w:ascii="Times New Roman" w:hAnsi="Times New Roman" w:cs="Times New Roman"/>
                <w:sz w:val="24"/>
                <w:szCs w:val="24"/>
              </w:rPr>
            </w:pPr>
          </w:p>
          <w:p w:rsidR="002F6959" w:rsidRPr="00561D98" w:rsidRDefault="002F6959" w:rsidP="0023253D">
            <w:pPr>
              <w:ind w:left="209"/>
              <w:rPr>
                <w:rFonts w:ascii="Times New Roman" w:hAnsi="Times New Roman" w:cs="Times New Roman"/>
                <w:sz w:val="24"/>
                <w:szCs w:val="24"/>
              </w:rPr>
            </w:pPr>
            <w:r w:rsidRPr="00561D98">
              <w:rPr>
                <w:rFonts w:ascii="Times New Roman" w:hAnsi="Times New Roman" w:cs="Times New Roman"/>
                <w:sz w:val="24"/>
                <w:szCs w:val="24"/>
              </w:rPr>
              <w:t>Акцептант электронных денег (акцептант) - юридическое лицо, а также индивидуальный предприниматель, который в соответствии с заключенным договором с банком-эмитентом электронных денег или агентом принимает электронные деньги для оплаты товаров или услуг с предоставлением документов, подтверждающих совершение операций с электронными деньгами.</w:t>
            </w:r>
          </w:p>
          <w:p w:rsidR="002F6959" w:rsidRPr="00561D98" w:rsidRDefault="002F6959" w:rsidP="0023253D">
            <w:pPr>
              <w:ind w:left="209"/>
              <w:rPr>
                <w:rFonts w:ascii="Times New Roman" w:hAnsi="Times New Roman" w:cs="Times New Roman"/>
                <w:sz w:val="24"/>
                <w:szCs w:val="24"/>
              </w:rPr>
            </w:pPr>
          </w:p>
          <w:p w:rsidR="002F6959" w:rsidRPr="00561D98" w:rsidRDefault="002F6959" w:rsidP="0023253D">
            <w:pPr>
              <w:ind w:left="209"/>
              <w:rPr>
                <w:rFonts w:ascii="Times New Roman" w:hAnsi="Times New Roman" w:cs="Times New Roman"/>
                <w:sz w:val="24"/>
                <w:szCs w:val="24"/>
              </w:rPr>
            </w:pPr>
            <w:r w:rsidRPr="00561D98">
              <w:rPr>
                <w:rFonts w:ascii="Times New Roman" w:hAnsi="Times New Roman" w:cs="Times New Roman"/>
                <w:sz w:val="24"/>
                <w:szCs w:val="24"/>
              </w:rPr>
              <w:t>Безналичный расчет - форма денежного обращения, при которой движение денежных сре</w:t>
            </w:r>
            <w:proofErr w:type="gramStart"/>
            <w:r w:rsidRPr="00561D98">
              <w:rPr>
                <w:rFonts w:ascii="Times New Roman" w:hAnsi="Times New Roman" w:cs="Times New Roman"/>
                <w:sz w:val="24"/>
                <w:szCs w:val="24"/>
              </w:rPr>
              <w:t>дств пр</w:t>
            </w:r>
            <w:proofErr w:type="gramEnd"/>
            <w:r w:rsidRPr="00561D98">
              <w:rPr>
                <w:rFonts w:ascii="Times New Roman" w:hAnsi="Times New Roman" w:cs="Times New Roman"/>
                <w:sz w:val="24"/>
                <w:szCs w:val="24"/>
              </w:rPr>
              <w:t>оисходит без участия наличных денег, путем списания денежных средств с расчетного (текущего) счета плательщика и зачисления их на расчетный (текущий) счет получателя согласно представленным платежным документам. Расчет является завершением платежа.</w:t>
            </w:r>
          </w:p>
          <w:p w:rsidR="002F6959" w:rsidRPr="00561D98" w:rsidRDefault="002F6959" w:rsidP="0023253D">
            <w:pPr>
              <w:ind w:left="209"/>
              <w:rPr>
                <w:rFonts w:ascii="Times New Roman" w:hAnsi="Times New Roman" w:cs="Times New Roman"/>
                <w:sz w:val="24"/>
                <w:szCs w:val="24"/>
              </w:rPr>
            </w:pPr>
          </w:p>
          <w:p w:rsidR="002F6959" w:rsidRPr="00561D98" w:rsidRDefault="002F6959" w:rsidP="0023253D">
            <w:pPr>
              <w:ind w:left="209"/>
              <w:rPr>
                <w:rFonts w:ascii="Times New Roman" w:hAnsi="Times New Roman" w:cs="Times New Roman"/>
                <w:sz w:val="24"/>
                <w:szCs w:val="24"/>
              </w:rPr>
            </w:pPr>
            <w:r w:rsidRPr="00561D98">
              <w:rPr>
                <w:rFonts w:ascii="Times New Roman" w:hAnsi="Times New Roman" w:cs="Times New Roman"/>
                <w:sz w:val="24"/>
                <w:szCs w:val="24"/>
              </w:rPr>
              <w:t>Домашний банкинг (</w:t>
            </w:r>
            <w:proofErr w:type="spellStart"/>
            <w:r w:rsidRPr="00561D98">
              <w:rPr>
                <w:rFonts w:ascii="Times New Roman" w:hAnsi="Times New Roman" w:cs="Times New Roman"/>
                <w:sz w:val="24"/>
                <w:szCs w:val="24"/>
              </w:rPr>
              <w:t>home-banking</w:t>
            </w:r>
            <w:proofErr w:type="spellEnd"/>
            <w:r w:rsidRPr="00561D98">
              <w:rPr>
                <w:rFonts w:ascii="Times New Roman" w:hAnsi="Times New Roman" w:cs="Times New Roman"/>
                <w:sz w:val="24"/>
                <w:szCs w:val="24"/>
              </w:rPr>
              <w:t>) - способ удаленного банковского обслуживания "на дому" и предоставления банками розничных услуг клиентам (физическим и юридическим лицам) посредством подключения домашних или офисных терминалов (персональный компьютер, стационарный телефон) к компьютерной сети банка.</w:t>
            </w:r>
          </w:p>
          <w:p w:rsidR="002F6959" w:rsidRPr="00561D98" w:rsidRDefault="002F6959" w:rsidP="0023253D">
            <w:pPr>
              <w:ind w:left="209"/>
              <w:rPr>
                <w:rFonts w:ascii="Times New Roman" w:hAnsi="Times New Roman" w:cs="Times New Roman"/>
                <w:sz w:val="24"/>
                <w:szCs w:val="24"/>
              </w:rPr>
            </w:pPr>
          </w:p>
          <w:p w:rsidR="002F6959" w:rsidRPr="00561D98" w:rsidRDefault="002F6959" w:rsidP="0023253D">
            <w:pPr>
              <w:ind w:left="209"/>
              <w:rPr>
                <w:rFonts w:ascii="Times New Roman" w:hAnsi="Times New Roman" w:cs="Times New Roman"/>
                <w:sz w:val="24"/>
                <w:szCs w:val="24"/>
              </w:rPr>
            </w:pPr>
            <w:r w:rsidRPr="00561D98">
              <w:rPr>
                <w:rFonts w:ascii="Times New Roman" w:hAnsi="Times New Roman" w:cs="Times New Roman"/>
                <w:sz w:val="24"/>
                <w:szCs w:val="24"/>
              </w:rPr>
              <w:t>Интернет-банкинг - дистанционное управление клиентом своими банковскими счетами через Интернет. Платежи с использованием Интернет-банкинга осуществляются с использованием общедоступных каналов сети Интернет.</w:t>
            </w:r>
          </w:p>
          <w:p w:rsidR="002F6959" w:rsidRPr="00561D98" w:rsidRDefault="002F6959" w:rsidP="0023253D">
            <w:pPr>
              <w:ind w:left="209"/>
              <w:rPr>
                <w:rFonts w:ascii="Times New Roman" w:hAnsi="Times New Roman" w:cs="Times New Roman"/>
                <w:sz w:val="24"/>
                <w:szCs w:val="24"/>
              </w:rPr>
            </w:pPr>
          </w:p>
          <w:p w:rsidR="002F6959" w:rsidRPr="00561D98" w:rsidRDefault="002F6959" w:rsidP="0023253D">
            <w:pPr>
              <w:ind w:left="209"/>
              <w:rPr>
                <w:rFonts w:ascii="Times New Roman" w:hAnsi="Times New Roman" w:cs="Times New Roman"/>
                <w:sz w:val="24"/>
                <w:szCs w:val="24"/>
              </w:rPr>
            </w:pPr>
            <w:r w:rsidRPr="00561D98">
              <w:rPr>
                <w:rFonts w:ascii="Times New Roman" w:hAnsi="Times New Roman" w:cs="Times New Roman"/>
                <w:sz w:val="24"/>
                <w:szCs w:val="24"/>
              </w:rPr>
              <w:t>Межбанковская клиринговая система - совокупность правил, процедур и способов, с помощью которых участники клиринговой системы представляют и обменивают данные, переводят платежи или ценные бумаги другим участникам через клиринговый центр. Система может быть основана на определении двусторонних или многосторонних чистых позиций участников.</w:t>
            </w:r>
          </w:p>
          <w:p w:rsidR="002F6959" w:rsidRPr="00561D98" w:rsidRDefault="002F6959" w:rsidP="0023253D">
            <w:pPr>
              <w:ind w:left="209"/>
              <w:rPr>
                <w:rFonts w:ascii="Times New Roman" w:hAnsi="Times New Roman" w:cs="Times New Roman"/>
                <w:sz w:val="24"/>
                <w:szCs w:val="24"/>
              </w:rPr>
            </w:pPr>
          </w:p>
          <w:p w:rsidR="002F6959" w:rsidRPr="00561D98" w:rsidRDefault="002F6959" w:rsidP="0023253D">
            <w:pPr>
              <w:ind w:left="209"/>
              <w:rPr>
                <w:rFonts w:ascii="Times New Roman" w:hAnsi="Times New Roman" w:cs="Times New Roman"/>
                <w:sz w:val="24"/>
                <w:szCs w:val="24"/>
              </w:rPr>
            </w:pPr>
            <w:proofErr w:type="gramStart"/>
            <w:r w:rsidRPr="00561D98">
              <w:rPr>
                <w:rFonts w:ascii="Times New Roman" w:hAnsi="Times New Roman" w:cs="Times New Roman"/>
                <w:sz w:val="24"/>
                <w:szCs w:val="24"/>
              </w:rPr>
              <w:t>Мобильный</w:t>
            </w:r>
            <w:proofErr w:type="gramEnd"/>
            <w:r w:rsidRPr="00561D98">
              <w:rPr>
                <w:rFonts w:ascii="Times New Roman" w:hAnsi="Times New Roman" w:cs="Times New Roman"/>
                <w:sz w:val="24"/>
                <w:szCs w:val="24"/>
              </w:rPr>
              <w:t xml:space="preserve"> банкинг - удаленное управление банковским счетом посредством сообщений, отправляемых клиентом банку с мобильного телефона.</w:t>
            </w:r>
          </w:p>
          <w:p w:rsidR="002F6959" w:rsidRPr="00561D98" w:rsidRDefault="002F6959" w:rsidP="0023253D">
            <w:pPr>
              <w:ind w:left="209"/>
              <w:rPr>
                <w:rFonts w:ascii="Times New Roman" w:hAnsi="Times New Roman" w:cs="Times New Roman"/>
                <w:sz w:val="24"/>
                <w:szCs w:val="24"/>
              </w:rPr>
            </w:pPr>
          </w:p>
          <w:p w:rsidR="002F6959" w:rsidRPr="00561D98" w:rsidRDefault="002F6959" w:rsidP="0023253D">
            <w:pPr>
              <w:ind w:left="209"/>
              <w:rPr>
                <w:rFonts w:ascii="Times New Roman" w:hAnsi="Times New Roman" w:cs="Times New Roman"/>
                <w:sz w:val="24"/>
                <w:szCs w:val="24"/>
              </w:rPr>
            </w:pPr>
            <w:proofErr w:type="gramStart"/>
            <w:r w:rsidRPr="00561D98">
              <w:rPr>
                <w:rFonts w:ascii="Times New Roman" w:hAnsi="Times New Roman" w:cs="Times New Roman"/>
                <w:sz w:val="24"/>
                <w:szCs w:val="24"/>
              </w:rPr>
              <w:t>Оператор платежной системы - юридическое лицо, имеющее лицензию/регистрацию Банка Кыргызстана в зависимости от типа и категории платежной системы, обеспечивающее функционирование платежной системы и заключившее с участниками договор об участии в платежной системе, согласно которому оператор и участники платежной системы обязуются осуществлять свою деятельность в рамках платежной системы в соответствии с настоящим Законом и нормативными правовыми актами Банка Кыргызстана.</w:t>
            </w:r>
            <w:proofErr w:type="gramEnd"/>
          </w:p>
          <w:p w:rsidR="002F6959" w:rsidRPr="00561D98" w:rsidRDefault="002F6959" w:rsidP="0023253D">
            <w:pPr>
              <w:ind w:left="209"/>
              <w:rPr>
                <w:rFonts w:ascii="Times New Roman" w:hAnsi="Times New Roman" w:cs="Times New Roman"/>
                <w:sz w:val="24"/>
                <w:szCs w:val="24"/>
              </w:rPr>
            </w:pPr>
          </w:p>
          <w:p w:rsidR="002F6959" w:rsidRPr="00561D98" w:rsidRDefault="002F6959" w:rsidP="0023253D">
            <w:pPr>
              <w:ind w:left="209"/>
              <w:rPr>
                <w:rFonts w:ascii="Times New Roman" w:hAnsi="Times New Roman" w:cs="Times New Roman"/>
                <w:sz w:val="24"/>
                <w:szCs w:val="24"/>
              </w:rPr>
            </w:pPr>
            <w:r w:rsidRPr="00561D98">
              <w:rPr>
                <w:rFonts w:ascii="Times New Roman" w:hAnsi="Times New Roman" w:cs="Times New Roman"/>
                <w:sz w:val="24"/>
                <w:szCs w:val="24"/>
              </w:rPr>
              <w:t>Платеж - исполнение денежного обязательства с использованием наличных денежных средств либо процесс перевода плательщиком безналичных денежных средств.</w:t>
            </w:r>
          </w:p>
          <w:p w:rsidR="002F6959" w:rsidRPr="00561D98" w:rsidRDefault="002F6959" w:rsidP="0023253D">
            <w:pPr>
              <w:ind w:left="209"/>
              <w:rPr>
                <w:rFonts w:ascii="Times New Roman" w:hAnsi="Times New Roman" w:cs="Times New Roman"/>
                <w:sz w:val="24"/>
                <w:szCs w:val="24"/>
              </w:rPr>
            </w:pPr>
          </w:p>
          <w:p w:rsidR="002F6959" w:rsidRPr="00561D98" w:rsidRDefault="002F6959" w:rsidP="0023253D">
            <w:pPr>
              <w:ind w:left="209"/>
              <w:rPr>
                <w:rFonts w:ascii="Times New Roman" w:hAnsi="Times New Roman" w:cs="Times New Roman"/>
                <w:sz w:val="24"/>
                <w:szCs w:val="24"/>
              </w:rPr>
            </w:pPr>
            <w:r w:rsidRPr="00561D98">
              <w:rPr>
                <w:rFonts w:ascii="Times New Roman" w:hAnsi="Times New Roman" w:cs="Times New Roman"/>
                <w:sz w:val="24"/>
                <w:szCs w:val="24"/>
              </w:rPr>
              <w:t xml:space="preserve">Платежный документ - документ установленной формы, </w:t>
            </w:r>
            <w:r w:rsidRPr="00561D98">
              <w:rPr>
                <w:rFonts w:ascii="Times New Roman" w:hAnsi="Times New Roman" w:cs="Times New Roman"/>
                <w:sz w:val="24"/>
                <w:szCs w:val="24"/>
              </w:rPr>
              <w:lastRenderedPageBreak/>
              <w:t>оформленный юридическим или физическим лицом, на основании которого производится платеж.</w:t>
            </w:r>
          </w:p>
          <w:p w:rsidR="002F6959" w:rsidRPr="00561D98" w:rsidRDefault="002F6959" w:rsidP="0023253D">
            <w:pPr>
              <w:ind w:left="209"/>
              <w:rPr>
                <w:rFonts w:ascii="Times New Roman" w:hAnsi="Times New Roman" w:cs="Times New Roman"/>
                <w:sz w:val="24"/>
                <w:szCs w:val="24"/>
              </w:rPr>
            </w:pPr>
          </w:p>
          <w:p w:rsidR="002F6959" w:rsidRPr="00561D98" w:rsidRDefault="002F6959" w:rsidP="0023253D">
            <w:pPr>
              <w:ind w:left="209"/>
              <w:rPr>
                <w:rFonts w:ascii="Times New Roman" w:hAnsi="Times New Roman" w:cs="Times New Roman"/>
                <w:sz w:val="24"/>
                <w:szCs w:val="24"/>
              </w:rPr>
            </w:pPr>
            <w:proofErr w:type="gramStart"/>
            <w:r w:rsidRPr="00561D98">
              <w:rPr>
                <w:rFonts w:ascii="Times New Roman" w:hAnsi="Times New Roman" w:cs="Times New Roman"/>
                <w:sz w:val="24"/>
                <w:szCs w:val="24"/>
              </w:rPr>
              <w:t>Банковская платежная карта (платежная карта) - платежный инструмент, используемый при проведении расчетов при покупке товаров, услуг, получении наличных денег в национальной и иностранной валютах, осуществлении денежных переводов, а также для расчетов в форме электронных денег через терминалы, банкоматы или иные устройства (периферийные устройства).</w:t>
            </w:r>
            <w:proofErr w:type="gramEnd"/>
          </w:p>
          <w:p w:rsidR="002F6959" w:rsidRPr="00561D98" w:rsidRDefault="002F6959" w:rsidP="0023253D">
            <w:pPr>
              <w:ind w:left="209"/>
              <w:rPr>
                <w:rFonts w:ascii="Times New Roman" w:hAnsi="Times New Roman" w:cs="Times New Roman"/>
                <w:sz w:val="24"/>
                <w:szCs w:val="24"/>
              </w:rPr>
            </w:pPr>
          </w:p>
          <w:p w:rsidR="002F6959" w:rsidRPr="00561D98" w:rsidRDefault="002F6959" w:rsidP="0023253D">
            <w:pPr>
              <w:ind w:left="209"/>
              <w:rPr>
                <w:rFonts w:ascii="Times New Roman" w:hAnsi="Times New Roman" w:cs="Times New Roman"/>
                <w:sz w:val="24"/>
                <w:szCs w:val="24"/>
              </w:rPr>
            </w:pPr>
            <w:r w:rsidRPr="00561D98">
              <w:rPr>
                <w:rFonts w:ascii="Times New Roman" w:hAnsi="Times New Roman" w:cs="Times New Roman"/>
                <w:sz w:val="24"/>
                <w:szCs w:val="24"/>
              </w:rPr>
              <w:t>Платежная система - взаимосвязанная система технологий, процедур, правил, платежных инструментов и систем перевода денежных средств, обеспечивающая денежное обращение. В зависимости от видов проводимых платежей платежные системы подразделяются на системы крупных платежей и системы розничных платежей.</w:t>
            </w:r>
          </w:p>
          <w:p w:rsidR="002F6959" w:rsidRPr="00561D98" w:rsidRDefault="002F6959" w:rsidP="0023253D">
            <w:pPr>
              <w:ind w:left="209"/>
              <w:rPr>
                <w:rFonts w:ascii="Times New Roman" w:hAnsi="Times New Roman" w:cs="Times New Roman"/>
                <w:sz w:val="24"/>
                <w:szCs w:val="24"/>
              </w:rPr>
            </w:pPr>
          </w:p>
          <w:p w:rsidR="002F6959" w:rsidRPr="00561D98" w:rsidRDefault="002F6959" w:rsidP="0023253D">
            <w:pPr>
              <w:ind w:left="209"/>
              <w:rPr>
                <w:rFonts w:ascii="Times New Roman" w:hAnsi="Times New Roman" w:cs="Times New Roman"/>
                <w:sz w:val="24"/>
                <w:szCs w:val="24"/>
              </w:rPr>
            </w:pPr>
            <w:proofErr w:type="gramStart"/>
            <w:r w:rsidRPr="00561D98">
              <w:rPr>
                <w:rFonts w:ascii="Times New Roman" w:hAnsi="Times New Roman" w:cs="Times New Roman"/>
                <w:sz w:val="24"/>
                <w:szCs w:val="24"/>
              </w:rPr>
              <w:t>Платежная организация - юридическое лицо, имеющее лицензию Банка Кыргызстана на осуществление деятельности в области оказания услуг по приему и проведению платежей и расчетов за товары и услуги, не являющиеся результатом своей деятельности, в пользу третьих лиц посредством платежных систем, основанных на информационных технологиях и электронных средствах и способах проведения платежей, в соответствии с договором между платежной организацией и поставщиками товаров/услуг</w:t>
            </w:r>
            <w:proofErr w:type="gramEnd"/>
            <w:r w:rsidRPr="00561D98">
              <w:rPr>
                <w:rFonts w:ascii="Times New Roman" w:hAnsi="Times New Roman" w:cs="Times New Roman"/>
                <w:sz w:val="24"/>
                <w:szCs w:val="24"/>
              </w:rPr>
              <w:t>, а также договором между платежной организацией и банком, заключенными в порядке, установленном настоящим Законом и нормативными правовыми актами Банка Кыргызстана.</w:t>
            </w:r>
          </w:p>
          <w:p w:rsidR="002F6959" w:rsidRPr="00561D98" w:rsidRDefault="002F6959" w:rsidP="0023253D">
            <w:pPr>
              <w:ind w:left="209"/>
              <w:rPr>
                <w:rFonts w:ascii="Times New Roman" w:hAnsi="Times New Roman" w:cs="Times New Roman"/>
                <w:sz w:val="24"/>
                <w:szCs w:val="24"/>
              </w:rPr>
            </w:pPr>
          </w:p>
          <w:p w:rsidR="002F6959" w:rsidRPr="00561D98" w:rsidRDefault="002F6959" w:rsidP="0023253D">
            <w:pPr>
              <w:ind w:left="209"/>
              <w:rPr>
                <w:rFonts w:ascii="Times New Roman" w:hAnsi="Times New Roman" w:cs="Times New Roman"/>
                <w:sz w:val="24"/>
                <w:szCs w:val="24"/>
              </w:rPr>
            </w:pPr>
            <w:r w:rsidRPr="00561D98">
              <w:rPr>
                <w:rFonts w:ascii="Times New Roman" w:hAnsi="Times New Roman" w:cs="Times New Roman"/>
                <w:sz w:val="24"/>
                <w:szCs w:val="24"/>
              </w:rPr>
              <w:t xml:space="preserve">Система денежных переводов - тип платежной системы по принятию оператором платежной системы денежных средств от населения с тем условием, что эти денежные средства будут </w:t>
            </w:r>
            <w:r w:rsidRPr="00561D98">
              <w:rPr>
                <w:rFonts w:ascii="Times New Roman" w:hAnsi="Times New Roman" w:cs="Times New Roman"/>
                <w:sz w:val="24"/>
                <w:szCs w:val="24"/>
              </w:rPr>
              <w:lastRenderedPageBreak/>
              <w:t>выплачены адресату.</w:t>
            </w:r>
          </w:p>
          <w:p w:rsidR="002F6959" w:rsidRPr="00561D98" w:rsidRDefault="002F6959" w:rsidP="0023253D">
            <w:pPr>
              <w:ind w:left="209"/>
              <w:rPr>
                <w:rFonts w:ascii="Times New Roman" w:hAnsi="Times New Roman" w:cs="Times New Roman"/>
                <w:sz w:val="24"/>
                <w:szCs w:val="24"/>
              </w:rPr>
            </w:pPr>
          </w:p>
          <w:p w:rsidR="002F6959" w:rsidRPr="00561D98" w:rsidRDefault="002F6959" w:rsidP="0023253D">
            <w:pPr>
              <w:ind w:left="209"/>
              <w:rPr>
                <w:rFonts w:ascii="Times New Roman" w:hAnsi="Times New Roman" w:cs="Times New Roman"/>
                <w:sz w:val="24"/>
                <w:szCs w:val="24"/>
              </w:rPr>
            </w:pPr>
            <w:r w:rsidRPr="00561D98">
              <w:rPr>
                <w:rFonts w:ascii="Times New Roman" w:hAnsi="Times New Roman" w:cs="Times New Roman"/>
                <w:sz w:val="24"/>
                <w:szCs w:val="24"/>
              </w:rPr>
              <w:t>Система расчетов платежными картами - совокупность норм, правил, учреждений и программно-технических сре</w:t>
            </w:r>
            <w:proofErr w:type="gramStart"/>
            <w:r w:rsidRPr="00561D98">
              <w:rPr>
                <w:rFonts w:ascii="Times New Roman" w:hAnsi="Times New Roman" w:cs="Times New Roman"/>
                <w:sz w:val="24"/>
                <w:szCs w:val="24"/>
              </w:rPr>
              <w:t>дств дл</w:t>
            </w:r>
            <w:proofErr w:type="gramEnd"/>
            <w:r w:rsidRPr="00561D98">
              <w:rPr>
                <w:rFonts w:ascii="Times New Roman" w:hAnsi="Times New Roman" w:cs="Times New Roman"/>
                <w:sz w:val="24"/>
                <w:szCs w:val="24"/>
              </w:rPr>
              <w:t>я организации безналичных расчетов с использованием карт.</w:t>
            </w:r>
          </w:p>
          <w:p w:rsidR="002F6959" w:rsidRPr="00561D98" w:rsidRDefault="002F6959" w:rsidP="0023253D">
            <w:pPr>
              <w:ind w:left="209"/>
              <w:rPr>
                <w:rFonts w:ascii="Times New Roman" w:hAnsi="Times New Roman" w:cs="Times New Roman"/>
                <w:sz w:val="24"/>
                <w:szCs w:val="24"/>
              </w:rPr>
            </w:pPr>
          </w:p>
          <w:p w:rsidR="002F6959" w:rsidRPr="00561D98" w:rsidRDefault="002F6959" w:rsidP="0023253D">
            <w:pPr>
              <w:ind w:left="209"/>
              <w:rPr>
                <w:rFonts w:ascii="Times New Roman" w:hAnsi="Times New Roman" w:cs="Times New Roman"/>
                <w:sz w:val="24"/>
                <w:szCs w:val="24"/>
              </w:rPr>
            </w:pPr>
            <w:r w:rsidRPr="00561D98">
              <w:rPr>
                <w:rFonts w:ascii="Times New Roman" w:hAnsi="Times New Roman" w:cs="Times New Roman"/>
                <w:sz w:val="24"/>
                <w:szCs w:val="24"/>
              </w:rPr>
              <w:t>Электронные деньги - денежная стоимость, которая хранится в электронном виде на программно-техническом устройстве, включая предоплаченные карты и электронный кошелек, и принимается в качестве средства платежа.</w:t>
            </w:r>
          </w:p>
          <w:p w:rsidR="002F6959" w:rsidRPr="00561D98" w:rsidRDefault="002F6959" w:rsidP="0023253D">
            <w:pPr>
              <w:ind w:left="209"/>
              <w:rPr>
                <w:rFonts w:ascii="Times New Roman" w:hAnsi="Times New Roman" w:cs="Times New Roman"/>
                <w:sz w:val="24"/>
                <w:szCs w:val="24"/>
              </w:rPr>
            </w:pPr>
          </w:p>
          <w:p w:rsidR="002F6959" w:rsidRPr="00561D98" w:rsidRDefault="002F6959" w:rsidP="0023253D">
            <w:pPr>
              <w:ind w:left="209"/>
              <w:rPr>
                <w:rFonts w:ascii="Times New Roman" w:hAnsi="Times New Roman" w:cs="Times New Roman"/>
                <w:sz w:val="24"/>
                <w:szCs w:val="24"/>
              </w:rPr>
            </w:pPr>
            <w:r w:rsidRPr="00561D98">
              <w:rPr>
                <w:rFonts w:ascii="Times New Roman" w:hAnsi="Times New Roman" w:cs="Times New Roman"/>
                <w:sz w:val="24"/>
                <w:szCs w:val="24"/>
              </w:rPr>
              <w:t>Электронный платежный документ - вид платежного документа, составленный в электронной форме, содержащий необходимую информацию для осуществления расчетов и заверенный электронной цифровой подписью.</w:t>
            </w:r>
          </w:p>
          <w:p w:rsidR="002F6959" w:rsidRPr="00561D98" w:rsidRDefault="002F6959" w:rsidP="0023253D">
            <w:pPr>
              <w:ind w:left="209"/>
              <w:rPr>
                <w:rFonts w:ascii="Times New Roman" w:hAnsi="Times New Roman" w:cs="Times New Roman"/>
                <w:sz w:val="24"/>
                <w:szCs w:val="24"/>
              </w:rPr>
            </w:pPr>
          </w:p>
          <w:p w:rsidR="002F6959" w:rsidRPr="00561D98" w:rsidRDefault="002F6959" w:rsidP="0023253D">
            <w:pPr>
              <w:ind w:left="209"/>
              <w:rPr>
                <w:rFonts w:ascii="Times New Roman" w:hAnsi="Times New Roman" w:cs="Times New Roman"/>
                <w:sz w:val="24"/>
                <w:szCs w:val="24"/>
              </w:rPr>
            </w:pPr>
            <w:r w:rsidRPr="00561D98">
              <w:rPr>
                <w:rFonts w:ascii="Times New Roman" w:hAnsi="Times New Roman" w:cs="Times New Roman"/>
                <w:sz w:val="24"/>
                <w:szCs w:val="24"/>
              </w:rPr>
              <w:t>Процессинг - лицензируемая деятельность, включающая в себя взаимосвязанные процессы по приему, обработке и выдаче участникам платежной системы финансовой информации.</w:t>
            </w:r>
          </w:p>
          <w:p w:rsidR="002F6959" w:rsidRPr="00561D98" w:rsidRDefault="002F6959" w:rsidP="0023253D">
            <w:pPr>
              <w:ind w:left="209"/>
              <w:rPr>
                <w:rFonts w:ascii="Times New Roman" w:hAnsi="Times New Roman" w:cs="Times New Roman"/>
                <w:sz w:val="24"/>
                <w:szCs w:val="24"/>
              </w:rPr>
            </w:pPr>
          </w:p>
          <w:p w:rsidR="002F6959" w:rsidRPr="00561D98" w:rsidRDefault="002F6959" w:rsidP="0023253D">
            <w:pPr>
              <w:ind w:left="209"/>
              <w:rPr>
                <w:rFonts w:ascii="Times New Roman" w:hAnsi="Times New Roman" w:cs="Times New Roman"/>
                <w:sz w:val="24"/>
                <w:szCs w:val="24"/>
              </w:rPr>
            </w:pPr>
            <w:r w:rsidRPr="00561D98">
              <w:rPr>
                <w:rFonts w:ascii="Times New Roman" w:hAnsi="Times New Roman" w:cs="Times New Roman"/>
                <w:sz w:val="24"/>
                <w:szCs w:val="24"/>
              </w:rPr>
              <w:t xml:space="preserve">Эмитент электронных денег (эмитент) - Банк Кыргызстана, а также банк, имеющий лицензию Банка Кыргызстана на право выпуска электронных денег, принимающий на себя безусловное и безотзывное обязательство по погашению электронных денег держателям, предъявляющим электронные деньги к </w:t>
            </w:r>
            <w:proofErr w:type="spellStart"/>
            <w:r w:rsidRPr="00561D98">
              <w:rPr>
                <w:rFonts w:ascii="Times New Roman" w:hAnsi="Times New Roman" w:cs="Times New Roman"/>
                <w:sz w:val="24"/>
                <w:szCs w:val="24"/>
              </w:rPr>
              <w:t>обналичиванию</w:t>
            </w:r>
            <w:proofErr w:type="spellEnd"/>
            <w:r w:rsidRPr="00561D98">
              <w:rPr>
                <w:rFonts w:ascii="Times New Roman" w:hAnsi="Times New Roman" w:cs="Times New Roman"/>
                <w:sz w:val="24"/>
                <w:szCs w:val="24"/>
              </w:rPr>
              <w:t>.</w:t>
            </w:r>
          </w:p>
        </w:tc>
        <w:tc>
          <w:tcPr>
            <w:tcW w:w="7307" w:type="dxa"/>
          </w:tcPr>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r w:rsidRPr="00561D98">
              <w:rPr>
                <w:rFonts w:ascii="Times New Roman" w:hAnsi="Times New Roman" w:cs="Times New Roman"/>
                <w:sz w:val="24"/>
                <w:szCs w:val="24"/>
              </w:rPr>
              <w:lastRenderedPageBreak/>
              <w:t>Статья 2. Понятия, используемые в настоящем Законе</w:t>
            </w: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r w:rsidRPr="00561D98">
              <w:rPr>
                <w:rFonts w:ascii="Times New Roman" w:hAnsi="Times New Roman" w:cs="Times New Roman"/>
                <w:sz w:val="24"/>
                <w:szCs w:val="24"/>
              </w:rPr>
              <w:t>Акцептант электронных денег (акцептант) - юридическое лицо, а также индивидуальный предприниматель, который в соответствии с заключенным договором с банком-эмитентом электронных денег или агентом принимает электронные деньги для оплаты товаров или услуг с предоставлением документов, подтверждающих совершение операций с электронными деньгами.</w:t>
            </w: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r w:rsidRPr="00561D98">
              <w:rPr>
                <w:rFonts w:ascii="Times New Roman" w:hAnsi="Times New Roman" w:cs="Times New Roman"/>
                <w:sz w:val="24"/>
                <w:szCs w:val="24"/>
              </w:rPr>
              <w:t>Безналичный расчет - форма денежного обращения, при которой движение денежных сре</w:t>
            </w:r>
            <w:proofErr w:type="gramStart"/>
            <w:r w:rsidRPr="00561D98">
              <w:rPr>
                <w:rFonts w:ascii="Times New Roman" w:hAnsi="Times New Roman" w:cs="Times New Roman"/>
                <w:sz w:val="24"/>
                <w:szCs w:val="24"/>
              </w:rPr>
              <w:t>дств пр</w:t>
            </w:r>
            <w:proofErr w:type="gramEnd"/>
            <w:r w:rsidRPr="00561D98">
              <w:rPr>
                <w:rFonts w:ascii="Times New Roman" w:hAnsi="Times New Roman" w:cs="Times New Roman"/>
                <w:sz w:val="24"/>
                <w:szCs w:val="24"/>
              </w:rPr>
              <w:t>оисходит без участия наличных денег, путем списания денежных средств с расчетного (текущего) счета плательщика и зачисления их на расчетный (текущий) счет получателя согласно представленным платежным документам. Расчет является завершением платежа.</w:t>
            </w: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r w:rsidRPr="00561D98">
              <w:rPr>
                <w:rFonts w:ascii="Times New Roman" w:hAnsi="Times New Roman" w:cs="Times New Roman"/>
                <w:sz w:val="24"/>
                <w:szCs w:val="24"/>
              </w:rPr>
              <w:t>Домашний банкинг (</w:t>
            </w:r>
            <w:proofErr w:type="spellStart"/>
            <w:r w:rsidRPr="00561D98">
              <w:rPr>
                <w:rFonts w:ascii="Times New Roman" w:hAnsi="Times New Roman" w:cs="Times New Roman"/>
                <w:sz w:val="24"/>
                <w:szCs w:val="24"/>
              </w:rPr>
              <w:t>home-banking</w:t>
            </w:r>
            <w:proofErr w:type="spellEnd"/>
            <w:r w:rsidRPr="00561D98">
              <w:rPr>
                <w:rFonts w:ascii="Times New Roman" w:hAnsi="Times New Roman" w:cs="Times New Roman"/>
                <w:sz w:val="24"/>
                <w:szCs w:val="24"/>
              </w:rPr>
              <w:t>) - способ удаленного банковского обслуживания "на дому" и предоставления банками розничных услуг клиентам (физическим и юридическим лицам) посредством подключения домашних или офисных терминалов (персональный компьютер, стационарный телефон) к компьютерной сети банка.</w:t>
            </w: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r w:rsidRPr="00561D98">
              <w:rPr>
                <w:rFonts w:ascii="Times New Roman" w:hAnsi="Times New Roman" w:cs="Times New Roman"/>
                <w:sz w:val="24"/>
                <w:szCs w:val="24"/>
              </w:rPr>
              <w:t>Интернет-банкинг - дистанционное управление клиентом своими банковскими счетами через Интернет. Платежи с использованием Интернет-банкинга осуществляются с использованием общедоступных каналов сети Интернет.</w:t>
            </w: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r w:rsidRPr="00561D98">
              <w:rPr>
                <w:rFonts w:ascii="Times New Roman" w:hAnsi="Times New Roman" w:cs="Times New Roman"/>
                <w:sz w:val="24"/>
                <w:szCs w:val="24"/>
              </w:rPr>
              <w:t>Межбанковская клиринговая система - совокупность правил, процедур и способов, с помощью которых участники клиринговой системы представляют и обменивают данные, переводят платежи или ценные бумаги другим участникам через клиринговый центр. Система может быть основана на определении двусторонних или многосторонних чистых позиций участников.</w:t>
            </w: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proofErr w:type="gramStart"/>
            <w:r w:rsidRPr="00561D98">
              <w:rPr>
                <w:rFonts w:ascii="Times New Roman" w:hAnsi="Times New Roman" w:cs="Times New Roman"/>
                <w:sz w:val="24"/>
                <w:szCs w:val="24"/>
              </w:rPr>
              <w:t>Мобильный</w:t>
            </w:r>
            <w:proofErr w:type="gramEnd"/>
            <w:r w:rsidRPr="00561D98">
              <w:rPr>
                <w:rFonts w:ascii="Times New Roman" w:hAnsi="Times New Roman" w:cs="Times New Roman"/>
                <w:sz w:val="24"/>
                <w:szCs w:val="24"/>
              </w:rPr>
              <w:t xml:space="preserve"> банкинг - удаленное управление банковским счетом посредством сообщений, отправляемых клиентом банку с мобильного телефона.</w:t>
            </w: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proofErr w:type="gramStart"/>
            <w:r w:rsidRPr="00561D98">
              <w:rPr>
                <w:rFonts w:ascii="Times New Roman" w:hAnsi="Times New Roman" w:cs="Times New Roman"/>
                <w:sz w:val="24"/>
                <w:szCs w:val="24"/>
              </w:rPr>
              <w:t>Оператор платежной системы - юридическое лицо, имеющее лицензию/регистрацию Банка Кыргызстана в зависимости от типа и категории платежной системы, обеспечивающее функционирование платежной системы и заключившее с участниками договор об участии в платежной системе, согласно которому оператор и участники платежной системы обязуются осуществлять свою деятельность в рамках платежной системы в соответствии с настоящим Законом и нормативными правовыми актами Банка Кыргызстана.</w:t>
            </w:r>
            <w:proofErr w:type="gramEnd"/>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r w:rsidRPr="00561D98">
              <w:rPr>
                <w:rFonts w:ascii="Times New Roman" w:hAnsi="Times New Roman" w:cs="Times New Roman"/>
                <w:sz w:val="24"/>
                <w:szCs w:val="24"/>
              </w:rPr>
              <w:t>Платеж - исполнение денежного обязательства с использованием наличных денежных средств либо процесс перевода плательщиком безналичных денежных средств.</w:t>
            </w: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r w:rsidRPr="00561D98">
              <w:rPr>
                <w:rFonts w:ascii="Times New Roman" w:hAnsi="Times New Roman" w:cs="Times New Roman"/>
                <w:sz w:val="24"/>
                <w:szCs w:val="24"/>
              </w:rPr>
              <w:t xml:space="preserve">Платежный документ - документ установленной формы, </w:t>
            </w:r>
            <w:r w:rsidRPr="00561D98">
              <w:rPr>
                <w:rFonts w:ascii="Times New Roman" w:hAnsi="Times New Roman" w:cs="Times New Roman"/>
                <w:sz w:val="24"/>
                <w:szCs w:val="24"/>
              </w:rPr>
              <w:lastRenderedPageBreak/>
              <w:t>оформленный юридическим или физическим лицом, на основании которого производится платеж.</w:t>
            </w: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proofErr w:type="gramStart"/>
            <w:r w:rsidRPr="00561D98">
              <w:rPr>
                <w:rFonts w:ascii="Times New Roman" w:hAnsi="Times New Roman" w:cs="Times New Roman"/>
                <w:sz w:val="24"/>
                <w:szCs w:val="24"/>
              </w:rPr>
              <w:t>Банковская платежная карта (платежная карта) - платежный инструмент, используемый при проведении расчетов при покупке товаров, услуг, получении наличных денег в национальной и иностранной валютах, осуществлении денежных переводов, а также для расчетов в форме электронных денег через терминалы, банкоматы или иные устройства (периферийные устройства).</w:t>
            </w:r>
            <w:proofErr w:type="gramEnd"/>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r w:rsidRPr="00561D98">
              <w:rPr>
                <w:rFonts w:ascii="Times New Roman" w:hAnsi="Times New Roman" w:cs="Times New Roman"/>
                <w:sz w:val="24"/>
                <w:szCs w:val="24"/>
              </w:rPr>
              <w:t>Платежная система - взаимосвязанная система технологий, процедур, правил, платежных инструментов и систем перевода денежных средств, обеспечивающая денежное обращение. В зависимости от видов проводимых платежей платежные системы подразделяются на системы крупных платежей и системы розничных платежей.</w:t>
            </w: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proofErr w:type="gramStart"/>
            <w:r w:rsidRPr="00561D98">
              <w:rPr>
                <w:rFonts w:ascii="Times New Roman" w:hAnsi="Times New Roman" w:cs="Times New Roman"/>
                <w:sz w:val="24"/>
                <w:szCs w:val="24"/>
              </w:rPr>
              <w:t>Платежная организация - юридическое лицо, имеющее лицензию Банка Кыргызстана на осуществление деятельности в области оказания услуг по приему и проведению платежей и расчетов за товары и услуги, не являющиеся результатом своей деятельности, в пользу третьих лиц посредством платежных систем, основанных на информационных технологиях и электронных средствах и способах проведения платежей, в соответствии с договором между платежной организацией и поставщиками товаров/услуг</w:t>
            </w:r>
            <w:proofErr w:type="gramEnd"/>
            <w:r w:rsidRPr="00561D98">
              <w:rPr>
                <w:rFonts w:ascii="Times New Roman" w:hAnsi="Times New Roman" w:cs="Times New Roman"/>
                <w:sz w:val="24"/>
                <w:szCs w:val="24"/>
              </w:rPr>
              <w:t>, а также договором между платежной организацией и банком, заключенными в порядке, установленном настоящим Законом и нормативными правовыми актами Банка Кыргызстана.</w:t>
            </w: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r w:rsidRPr="00561D98">
              <w:rPr>
                <w:rFonts w:ascii="Times New Roman" w:hAnsi="Times New Roman" w:cs="Times New Roman"/>
                <w:sz w:val="24"/>
                <w:szCs w:val="24"/>
              </w:rPr>
              <w:t xml:space="preserve">Система денежных переводов - тип платежной системы по принятию оператором платежной системы денежных средств от </w:t>
            </w:r>
            <w:r w:rsidRPr="00561D98">
              <w:rPr>
                <w:rFonts w:ascii="Times New Roman" w:hAnsi="Times New Roman" w:cs="Times New Roman"/>
                <w:sz w:val="24"/>
                <w:szCs w:val="24"/>
              </w:rPr>
              <w:lastRenderedPageBreak/>
              <w:t>населения с тем условием, что эти денежные средства будут выплачены адресату.</w:t>
            </w: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r w:rsidRPr="00561D98">
              <w:rPr>
                <w:rFonts w:ascii="Times New Roman" w:hAnsi="Times New Roman" w:cs="Times New Roman"/>
                <w:sz w:val="24"/>
                <w:szCs w:val="24"/>
              </w:rPr>
              <w:t>Система расчетов платежными картами - совокупность норм, правил, учреждений и программно-технических сре</w:t>
            </w:r>
            <w:proofErr w:type="gramStart"/>
            <w:r w:rsidRPr="00561D98">
              <w:rPr>
                <w:rFonts w:ascii="Times New Roman" w:hAnsi="Times New Roman" w:cs="Times New Roman"/>
                <w:sz w:val="24"/>
                <w:szCs w:val="24"/>
              </w:rPr>
              <w:t>дств дл</w:t>
            </w:r>
            <w:proofErr w:type="gramEnd"/>
            <w:r w:rsidRPr="00561D98">
              <w:rPr>
                <w:rFonts w:ascii="Times New Roman" w:hAnsi="Times New Roman" w:cs="Times New Roman"/>
                <w:sz w:val="24"/>
                <w:szCs w:val="24"/>
              </w:rPr>
              <w:t>я организации безналичных расчетов с использованием карт.</w:t>
            </w: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r w:rsidRPr="00561D98">
              <w:rPr>
                <w:rFonts w:ascii="Times New Roman" w:hAnsi="Times New Roman" w:cs="Times New Roman"/>
                <w:sz w:val="24"/>
                <w:szCs w:val="24"/>
              </w:rPr>
              <w:t>Электронные деньги - денежная стоимость, которая хранится в электронном виде на программно-техническом устройстве, включая предоплаченные карты и электронный кошелек, и принимается в качестве средства платежа.</w:t>
            </w: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r w:rsidRPr="00561D98">
              <w:rPr>
                <w:rFonts w:ascii="Times New Roman" w:hAnsi="Times New Roman" w:cs="Times New Roman"/>
                <w:sz w:val="24"/>
                <w:szCs w:val="24"/>
              </w:rPr>
              <w:t>Электронный платежный документ - вид платежного документа, составленный в электронной форме, содержащий необходимую информацию для осуществления расчетов и заверенный электронной цифровой подписью.</w:t>
            </w: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r w:rsidRPr="00561D98">
              <w:rPr>
                <w:rFonts w:ascii="Times New Roman" w:hAnsi="Times New Roman" w:cs="Times New Roman"/>
                <w:sz w:val="24"/>
                <w:szCs w:val="24"/>
              </w:rPr>
              <w:t>Процессинг - лицензируемая деятельность, включающая в себя взаимосвязанные процессы по приему, обработке и выдаче участникам платежной системы финансовой информации.</w:t>
            </w: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r w:rsidRPr="00561D98">
              <w:rPr>
                <w:rFonts w:ascii="Times New Roman" w:hAnsi="Times New Roman" w:cs="Times New Roman"/>
                <w:sz w:val="24"/>
                <w:szCs w:val="24"/>
              </w:rPr>
              <w:t xml:space="preserve">Эмитент электронных денег (эмитент) - Банк Кыргызстана, а также банк </w:t>
            </w:r>
            <w:r w:rsidRPr="00561D98">
              <w:rPr>
                <w:rFonts w:ascii="Times New Roman" w:hAnsi="Times New Roman" w:cs="Times New Roman"/>
                <w:b/>
                <w:bCs/>
                <w:sz w:val="24"/>
                <w:szCs w:val="24"/>
              </w:rPr>
              <w:t>и иное финансово-кредитное учреждение</w:t>
            </w:r>
            <w:r w:rsidRPr="00561D98">
              <w:rPr>
                <w:rFonts w:ascii="Times New Roman" w:hAnsi="Times New Roman" w:cs="Times New Roman"/>
                <w:sz w:val="24"/>
                <w:szCs w:val="24"/>
              </w:rPr>
              <w:t xml:space="preserve">, имеющий лицензию Банка Кыргызстана на право выпуска электронных денег, принимающий на себя безусловное и безотзывное обязательство по погашению электронных денег держателям, предъявляющим электронные деньги к </w:t>
            </w:r>
            <w:proofErr w:type="spellStart"/>
            <w:r w:rsidRPr="00561D98">
              <w:rPr>
                <w:rFonts w:ascii="Times New Roman" w:hAnsi="Times New Roman" w:cs="Times New Roman"/>
                <w:sz w:val="24"/>
                <w:szCs w:val="24"/>
              </w:rPr>
              <w:t>обналичиванию</w:t>
            </w:r>
            <w:proofErr w:type="spellEnd"/>
            <w:r w:rsidRPr="00561D98">
              <w:rPr>
                <w:rFonts w:ascii="Times New Roman" w:hAnsi="Times New Roman" w:cs="Times New Roman"/>
                <w:sz w:val="24"/>
                <w:szCs w:val="24"/>
              </w:rPr>
              <w:t>.</w:t>
            </w:r>
          </w:p>
        </w:tc>
      </w:tr>
      <w:tr w:rsidR="002F6959" w:rsidRPr="002F6959" w:rsidTr="002F6959">
        <w:tc>
          <w:tcPr>
            <w:tcW w:w="7229" w:type="dxa"/>
          </w:tcPr>
          <w:p w:rsidR="002F6959" w:rsidRPr="002F6959" w:rsidRDefault="002F6959" w:rsidP="002F6959">
            <w:pPr>
              <w:ind w:left="209"/>
              <w:rPr>
                <w:rFonts w:ascii="Times New Roman" w:hAnsi="Times New Roman" w:cs="Times New Roman"/>
                <w:sz w:val="24"/>
                <w:szCs w:val="24"/>
                <w:lang w:val="en-US"/>
              </w:rPr>
            </w:pPr>
            <w:r w:rsidRPr="00561D98">
              <w:rPr>
                <w:rFonts w:ascii="Times New Roman" w:hAnsi="Times New Roman" w:cs="Times New Roman"/>
                <w:sz w:val="24"/>
                <w:szCs w:val="24"/>
              </w:rPr>
              <w:lastRenderedPageBreak/>
              <w:t>Статья 6. Электронные деньги</w:t>
            </w:r>
          </w:p>
          <w:p w:rsidR="002F6959" w:rsidRPr="00561D98" w:rsidRDefault="002F6959" w:rsidP="0023253D">
            <w:pPr>
              <w:ind w:left="209"/>
              <w:rPr>
                <w:rFonts w:ascii="Times New Roman" w:hAnsi="Times New Roman" w:cs="Times New Roman"/>
                <w:sz w:val="24"/>
                <w:szCs w:val="24"/>
              </w:rPr>
            </w:pPr>
            <w:r w:rsidRPr="00561D98">
              <w:rPr>
                <w:rFonts w:ascii="Times New Roman" w:hAnsi="Times New Roman" w:cs="Times New Roman"/>
                <w:sz w:val="24"/>
                <w:szCs w:val="24"/>
              </w:rPr>
              <w:t xml:space="preserve">1. Эмитент осуществляет выпуск электронных денег в форме инструментов (носителей) электронных денег путем обмена наличных или безналичных денежных средств на электронные деньги. При погашении электронных денег инструменты </w:t>
            </w:r>
            <w:r w:rsidRPr="00561D98">
              <w:rPr>
                <w:rFonts w:ascii="Times New Roman" w:hAnsi="Times New Roman" w:cs="Times New Roman"/>
                <w:sz w:val="24"/>
                <w:szCs w:val="24"/>
              </w:rPr>
              <w:lastRenderedPageBreak/>
              <w:t>электронных денег отражают сумму обязательств эмитента по погашению электронных денег предъявителю электронных денег.</w:t>
            </w:r>
          </w:p>
          <w:p w:rsidR="002F6959" w:rsidRDefault="002F6959" w:rsidP="0023253D">
            <w:pPr>
              <w:ind w:left="209"/>
              <w:rPr>
                <w:rFonts w:ascii="Times New Roman" w:hAnsi="Times New Roman" w:cs="Times New Roman"/>
                <w:sz w:val="24"/>
                <w:szCs w:val="24"/>
                <w:lang w:val="en-US"/>
              </w:rPr>
            </w:pPr>
          </w:p>
          <w:p w:rsidR="002F6959" w:rsidRPr="002F6959" w:rsidRDefault="002F6959" w:rsidP="0023253D">
            <w:pPr>
              <w:ind w:left="209"/>
              <w:rPr>
                <w:rFonts w:ascii="Times New Roman" w:hAnsi="Times New Roman" w:cs="Times New Roman"/>
                <w:sz w:val="24"/>
                <w:szCs w:val="24"/>
                <w:lang w:val="en-US"/>
              </w:rPr>
            </w:pPr>
          </w:p>
          <w:p w:rsidR="002F6959" w:rsidRPr="00561D98" w:rsidRDefault="002F6959" w:rsidP="0023253D">
            <w:pPr>
              <w:ind w:left="209"/>
              <w:rPr>
                <w:rFonts w:ascii="Times New Roman" w:hAnsi="Times New Roman" w:cs="Times New Roman"/>
                <w:sz w:val="24"/>
                <w:szCs w:val="24"/>
              </w:rPr>
            </w:pPr>
            <w:r w:rsidRPr="00561D98">
              <w:rPr>
                <w:rFonts w:ascii="Times New Roman" w:hAnsi="Times New Roman" w:cs="Times New Roman"/>
                <w:sz w:val="24"/>
                <w:szCs w:val="24"/>
              </w:rPr>
              <w:t xml:space="preserve">2. Эмитентом электронных денег в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Республике является Банк Кыргызстана, а также банк, имеющий лицензию на право выпуска электронных денег, осуществивший выпуск электронных денег и принимающий на себя безусловное и безотзывное обязательство по погашению им электронных денег держателям, предъявляющим электронные деньги к погашению. Эмитент, выпускающий на территории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электронные деньги, несет ответственность за безопасность и надежность проведения платежей с использованием электронных денег.</w:t>
            </w:r>
          </w:p>
          <w:p w:rsidR="002F6959" w:rsidRPr="00561D98" w:rsidRDefault="002F6959" w:rsidP="0023253D">
            <w:pPr>
              <w:ind w:left="209"/>
              <w:rPr>
                <w:rFonts w:ascii="Times New Roman" w:hAnsi="Times New Roman" w:cs="Times New Roman"/>
                <w:sz w:val="24"/>
                <w:szCs w:val="24"/>
              </w:rPr>
            </w:pPr>
          </w:p>
          <w:p w:rsidR="002F6959" w:rsidRPr="00561D98" w:rsidRDefault="002F6959" w:rsidP="0023253D">
            <w:pPr>
              <w:ind w:left="209"/>
              <w:rPr>
                <w:rFonts w:ascii="Times New Roman" w:hAnsi="Times New Roman" w:cs="Times New Roman"/>
                <w:sz w:val="24"/>
                <w:szCs w:val="24"/>
              </w:rPr>
            </w:pPr>
          </w:p>
          <w:p w:rsidR="002F6959" w:rsidRPr="00561D98" w:rsidRDefault="002F6959" w:rsidP="0023253D">
            <w:pPr>
              <w:ind w:left="209"/>
              <w:rPr>
                <w:rFonts w:ascii="Times New Roman" w:hAnsi="Times New Roman" w:cs="Times New Roman"/>
                <w:sz w:val="24"/>
                <w:szCs w:val="24"/>
              </w:rPr>
            </w:pPr>
            <w:r w:rsidRPr="00561D98">
              <w:rPr>
                <w:rFonts w:ascii="Times New Roman" w:hAnsi="Times New Roman" w:cs="Times New Roman"/>
                <w:sz w:val="24"/>
                <w:szCs w:val="24"/>
              </w:rPr>
              <w:t>3. Каждому инструменту (носителю) электронных денег присваивается уникальный идентификационный номер. Уникальный идентификационный номер предназначен для получения держателем информации о движении и остатке электронных денег на инструменте (носителе). Также по уникальному идентификационному номеру инструмента (носителя) производится блокировка при утере или краже инструмента (носителя).</w:t>
            </w:r>
          </w:p>
          <w:p w:rsidR="002F6959" w:rsidRPr="00561D98" w:rsidRDefault="002F6959" w:rsidP="0023253D">
            <w:pPr>
              <w:ind w:left="209"/>
              <w:rPr>
                <w:rFonts w:ascii="Times New Roman" w:hAnsi="Times New Roman" w:cs="Times New Roman"/>
                <w:sz w:val="24"/>
                <w:szCs w:val="24"/>
              </w:rPr>
            </w:pPr>
          </w:p>
          <w:p w:rsidR="002F6959" w:rsidRPr="00561D98" w:rsidRDefault="002F6959" w:rsidP="0023253D">
            <w:pPr>
              <w:ind w:left="209"/>
              <w:rPr>
                <w:rFonts w:ascii="Times New Roman" w:hAnsi="Times New Roman" w:cs="Times New Roman"/>
                <w:sz w:val="24"/>
                <w:szCs w:val="24"/>
              </w:rPr>
            </w:pPr>
            <w:r w:rsidRPr="00561D98">
              <w:rPr>
                <w:rFonts w:ascii="Times New Roman" w:hAnsi="Times New Roman" w:cs="Times New Roman"/>
                <w:sz w:val="24"/>
                <w:szCs w:val="24"/>
              </w:rPr>
              <w:t>4. Держателями электронных денег являются юридические и физические лица, распоряжающиеся электронными деньгами и использующие электронные деньги при осуществлении расчетов за предоставленные товары/услуги акцептантов соответствующей системы. Перечень операций с использованием электронных денег определяется нормативными правовыми актами Банка Кыргызстана.</w:t>
            </w:r>
          </w:p>
          <w:p w:rsidR="002F6959" w:rsidRPr="00561D98" w:rsidRDefault="002F6959" w:rsidP="0023253D">
            <w:pPr>
              <w:ind w:left="209"/>
              <w:rPr>
                <w:rFonts w:ascii="Times New Roman" w:hAnsi="Times New Roman" w:cs="Times New Roman"/>
                <w:sz w:val="24"/>
                <w:szCs w:val="24"/>
              </w:rPr>
            </w:pPr>
          </w:p>
          <w:p w:rsidR="002F6959" w:rsidRPr="00561D98" w:rsidRDefault="002F6959" w:rsidP="0023253D">
            <w:pPr>
              <w:ind w:left="209"/>
              <w:rPr>
                <w:rFonts w:ascii="Times New Roman" w:hAnsi="Times New Roman" w:cs="Times New Roman"/>
                <w:sz w:val="24"/>
                <w:szCs w:val="24"/>
              </w:rPr>
            </w:pPr>
            <w:r w:rsidRPr="00561D98">
              <w:rPr>
                <w:rFonts w:ascii="Times New Roman" w:hAnsi="Times New Roman" w:cs="Times New Roman"/>
                <w:sz w:val="24"/>
                <w:szCs w:val="24"/>
              </w:rPr>
              <w:lastRenderedPageBreak/>
              <w:t>5. Распространение электронных денег осуществляется эмитентом (продажа и распространение) путем выдачи инструментов (носителей) электронных денег в обмен на наличные или безналичные денежные средства с предоставлением возможности погашения. Эмитент в соответствии с требованиями Банка Кыргызстана вправе привлекать агентов для распространения электронных денег на основе заключенного агентского договора.</w:t>
            </w:r>
          </w:p>
          <w:p w:rsidR="002F6959" w:rsidRPr="00561D98" w:rsidRDefault="002F6959" w:rsidP="0023253D">
            <w:pPr>
              <w:ind w:left="209"/>
              <w:rPr>
                <w:rFonts w:ascii="Times New Roman" w:hAnsi="Times New Roman" w:cs="Times New Roman"/>
                <w:sz w:val="24"/>
                <w:szCs w:val="24"/>
              </w:rPr>
            </w:pPr>
          </w:p>
          <w:p w:rsidR="002F6959" w:rsidRPr="00561D98" w:rsidRDefault="002F6959" w:rsidP="0023253D">
            <w:pPr>
              <w:ind w:left="209"/>
              <w:rPr>
                <w:rFonts w:ascii="Times New Roman" w:hAnsi="Times New Roman" w:cs="Times New Roman"/>
                <w:sz w:val="24"/>
                <w:szCs w:val="24"/>
              </w:rPr>
            </w:pPr>
            <w:r w:rsidRPr="00561D98">
              <w:rPr>
                <w:rFonts w:ascii="Times New Roman" w:hAnsi="Times New Roman" w:cs="Times New Roman"/>
                <w:sz w:val="24"/>
                <w:szCs w:val="24"/>
              </w:rPr>
              <w:t xml:space="preserve">5-1. Распространение международных электронных денег, выпущенных нерезидентами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на территории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осуществляется банком. Банк вправе привлекать агентов для последующего распространения международных электронных денег на основе заключенного агентского договора в соответствии с требованиями Банка Кыргызстана.</w:t>
            </w:r>
          </w:p>
          <w:p w:rsidR="002F6959" w:rsidRPr="00561D98" w:rsidRDefault="002F6959" w:rsidP="0023253D">
            <w:pPr>
              <w:ind w:left="209"/>
              <w:rPr>
                <w:rFonts w:ascii="Times New Roman" w:hAnsi="Times New Roman" w:cs="Times New Roman"/>
                <w:sz w:val="24"/>
                <w:szCs w:val="24"/>
              </w:rPr>
            </w:pPr>
          </w:p>
          <w:p w:rsidR="002F6959" w:rsidRPr="00561D98" w:rsidRDefault="002F6959" w:rsidP="0023253D">
            <w:pPr>
              <w:ind w:left="209"/>
              <w:rPr>
                <w:rFonts w:ascii="Times New Roman" w:hAnsi="Times New Roman" w:cs="Times New Roman"/>
                <w:sz w:val="24"/>
                <w:szCs w:val="24"/>
              </w:rPr>
            </w:pPr>
            <w:r w:rsidRPr="00561D98">
              <w:rPr>
                <w:rFonts w:ascii="Times New Roman" w:hAnsi="Times New Roman" w:cs="Times New Roman"/>
                <w:sz w:val="24"/>
                <w:szCs w:val="24"/>
              </w:rPr>
              <w:t>6. Эмитент электронных денег или его агент при распространении электронных денег обязан заранее ознакомить клиента с правами и обязанностями держателя и эмитента, характеристиками распространяемых ими инструментов (носителей) электронных денег, тарифами, правилами безопасности и иными условиями.</w:t>
            </w:r>
          </w:p>
          <w:p w:rsidR="002F6959" w:rsidRPr="00561D98" w:rsidRDefault="002F6959" w:rsidP="0023253D">
            <w:pPr>
              <w:ind w:left="209"/>
              <w:rPr>
                <w:rFonts w:ascii="Times New Roman" w:hAnsi="Times New Roman" w:cs="Times New Roman"/>
                <w:sz w:val="24"/>
                <w:szCs w:val="24"/>
              </w:rPr>
            </w:pPr>
          </w:p>
          <w:p w:rsidR="002F6959" w:rsidRPr="00561D98" w:rsidRDefault="002F6959" w:rsidP="0023253D">
            <w:pPr>
              <w:ind w:left="209"/>
              <w:rPr>
                <w:rFonts w:ascii="Times New Roman" w:hAnsi="Times New Roman" w:cs="Times New Roman"/>
                <w:sz w:val="24"/>
                <w:szCs w:val="24"/>
              </w:rPr>
            </w:pPr>
            <w:r w:rsidRPr="00561D98">
              <w:rPr>
                <w:rFonts w:ascii="Times New Roman" w:hAnsi="Times New Roman" w:cs="Times New Roman"/>
                <w:sz w:val="24"/>
                <w:szCs w:val="24"/>
              </w:rPr>
              <w:t>7. Эмитент обязан погасить электронные деньги предъявителю электронных денег путем их обмена на наличные денежные средства, либо путем перечисления безналичных средств на банковский счет предъявителя. Погашение электронных денег может производиться как эмитентом, так и дистрибьютором электронных денег, заключившим договор с эмитентом.</w:t>
            </w:r>
          </w:p>
          <w:p w:rsidR="002F6959" w:rsidRPr="00561D98" w:rsidRDefault="002F6959" w:rsidP="0023253D">
            <w:pPr>
              <w:ind w:left="209"/>
              <w:rPr>
                <w:rFonts w:ascii="Times New Roman" w:hAnsi="Times New Roman" w:cs="Times New Roman"/>
                <w:sz w:val="24"/>
                <w:szCs w:val="24"/>
              </w:rPr>
            </w:pPr>
            <w:r w:rsidRPr="00561D98">
              <w:rPr>
                <w:rFonts w:ascii="Times New Roman" w:hAnsi="Times New Roman" w:cs="Times New Roman"/>
                <w:sz w:val="24"/>
                <w:szCs w:val="24"/>
              </w:rPr>
              <w:t xml:space="preserve">8. При погашении электронных денег сумма выдаваемых денежных средств должна соответствовать сумме электронных денег, предъявленных к погашению эмитенту или </w:t>
            </w:r>
            <w:r w:rsidRPr="00561D98">
              <w:rPr>
                <w:rFonts w:ascii="Times New Roman" w:hAnsi="Times New Roman" w:cs="Times New Roman"/>
                <w:sz w:val="24"/>
                <w:szCs w:val="24"/>
              </w:rPr>
              <w:lastRenderedPageBreak/>
              <w:t>дистрибьютору. При этом эмитент и дистрибьютор вправе при погашении электронных денег удерживать из выплачиваемой суммы денежных средств сумму вознаграждения, если это предусмотрено правилами системы и договорами между участниками системы электронных денег.</w:t>
            </w:r>
          </w:p>
          <w:p w:rsidR="002F6959" w:rsidRPr="00561D98" w:rsidRDefault="002F6959" w:rsidP="0023253D">
            <w:pPr>
              <w:ind w:left="209"/>
              <w:rPr>
                <w:rFonts w:ascii="Times New Roman" w:hAnsi="Times New Roman" w:cs="Times New Roman"/>
                <w:sz w:val="24"/>
                <w:szCs w:val="24"/>
              </w:rPr>
            </w:pPr>
          </w:p>
          <w:p w:rsidR="002F6959" w:rsidRDefault="002F6959" w:rsidP="0023253D">
            <w:pPr>
              <w:ind w:left="209"/>
              <w:rPr>
                <w:rFonts w:ascii="Times New Roman" w:hAnsi="Times New Roman" w:cs="Times New Roman"/>
                <w:sz w:val="24"/>
                <w:szCs w:val="24"/>
                <w:lang w:val="en-US"/>
              </w:rPr>
            </w:pPr>
          </w:p>
          <w:p w:rsidR="002F6959" w:rsidRPr="00561D98" w:rsidRDefault="002F6959" w:rsidP="0023253D">
            <w:pPr>
              <w:ind w:left="209"/>
              <w:rPr>
                <w:rFonts w:ascii="Times New Roman" w:hAnsi="Times New Roman" w:cs="Times New Roman"/>
                <w:sz w:val="24"/>
                <w:szCs w:val="24"/>
              </w:rPr>
            </w:pPr>
            <w:r w:rsidRPr="00561D98">
              <w:rPr>
                <w:rFonts w:ascii="Times New Roman" w:hAnsi="Times New Roman" w:cs="Times New Roman"/>
                <w:sz w:val="24"/>
                <w:szCs w:val="24"/>
              </w:rPr>
              <w:t>9. Учет по движению электронных денег осуществляется банком в соответствии с нормативными правовыми актами Банка Кыргызстана.</w:t>
            </w:r>
          </w:p>
          <w:p w:rsidR="002F6959" w:rsidRPr="00561D98" w:rsidRDefault="002F6959" w:rsidP="0023253D">
            <w:pPr>
              <w:ind w:left="209"/>
              <w:rPr>
                <w:rFonts w:ascii="Times New Roman" w:hAnsi="Times New Roman" w:cs="Times New Roman"/>
                <w:sz w:val="24"/>
                <w:szCs w:val="24"/>
              </w:rPr>
            </w:pPr>
          </w:p>
          <w:p w:rsidR="002F6959" w:rsidRPr="00561D98" w:rsidRDefault="002F6959" w:rsidP="0023253D">
            <w:pPr>
              <w:ind w:left="209"/>
              <w:rPr>
                <w:rFonts w:ascii="Times New Roman" w:hAnsi="Times New Roman" w:cs="Times New Roman"/>
                <w:sz w:val="24"/>
                <w:szCs w:val="24"/>
              </w:rPr>
            </w:pPr>
            <w:r w:rsidRPr="00561D98">
              <w:rPr>
                <w:rFonts w:ascii="Times New Roman" w:hAnsi="Times New Roman" w:cs="Times New Roman"/>
                <w:sz w:val="24"/>
                <w:szCs w:val="24"/>
              </w:rPr>
              <w:t>10. Использование электронных денег в расчетах осуществляется путем передачи держателем электронных денег хозяйствующему субъекту или лицу (акцептанту), которое совершает обмен своих товаров/услуг на электронные деньги, и имеет специальное оборудование (программно-технические средства) для приема и учета платежей с использованием электронных денег. Взаимоотношения между эмитентом и акцептантом, включая порядок предъявления акцептантом электронных денег эмитенту, осуществляются в соответствии с правилами системы и устанавливаются в договорах.</w:t>
            </w:r>
          </w:p>
          <w:p w:rsidR="002F6959" w:rsidRPr="00561D98" w:rsidRDefault="002F6959" w:rsidP="0023253D">
            <w:pPr>
              <w:ind w:left="209"/>
              <w:rPr>
                <w:rFonts w:ascii="Times New Roman" w:hAnsi="Times New Roman" w:cs="Times New Roman"/>
                <w:sz w:val="24"/>
                <w:szCs w:val="24"/>
              </w:rPr>
            </w:pPr>
          </w:p>
          <w:p w:rsidR="002F6959" w:rsidRPr="00561D98" w:rsidRDefault="002F6959" w:rsidP="0023253D">
            <w:pPr>
              <w:ind w:left="209"/>
              <w:rPr>
                <w:rFonts w:ascii="Times New Roman" w:hAnsi="Times New Roman" w:cs="Times New Roman"/>
                <w:sz w:val="24"/>
                <w:szCs w:val="24"/>
              </w:rPr>
            </w:pPr>
            <w:r w:rsidRPr="00561D98">
              <w:rPr>
                <w:rFonts w:ascii="Times New Roman" w:hAnsi="Times New Roman" w:cs="Times New Roman"/>
                <w:sz w:val="24"/>
                <w:szCs w:val="24"/>
              </w:rPr>
              <w:t>11. Программные и технические средства, применяемые в системах расчетов с использованием электронных денег, должны соответствовать требованиям нормативных правовых актов Банка Кыргызстана по обеспечению информационной безопасности.</w:t>
            </w:r>
          </w:p>
        </w:tc>
        <w:tc>
          <w:tcPr>
            <w:tcW w:w="7307" w:type="dxa"/>
          </w:tcPr>
          <w:p w:rsidR="002F6959" w:rsidRPr="002F6959" w:rsidRDefault="002F6959" w:rsidP="002F6959">
            <w:pPr>
              <w:widowControl w:val="0"/>
              <w:autoSpaceDE w:val="0"/>
              <w:autoSpaceDN w:val="0"/>
              <w:adjustRightInd w:val="0"/>
              <w:ind w:left="322"/>
              <w:jc w:val="both"/>
              <w:rPr>
                <w:rFonts w:ascii="Times New Roman" w:hAnsi="Times New Roman" w:cs="Times New Roman"/>
                <w:sz w:val="24"/>
                <w:szCs w:val="24"/>
                <w:lang w:val="en-US"/>
              </w:rPr>
            </w:pPr>
            <w:r w:rsidRPr="00561D98">
              <w:rPr>
                <w:rFonts w:ascii="Times New Roman" w:hAnsi="Times New Roman" w:cs="Times New Roman"/>
                <w:sz w:val="24"/>
                <w:szCs w:val="24"/>
              </w:rPr>
              <w:lastRenderedPageBreak/>
              <w:t>Статья 6. Электронные деньги</w:t>
            </w: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r w:rsidRPr="00561D98">
              <w:rPr>
                <w:rFonts w:ascii="Times New Roman" w:hAnsi="Times New Roman" w:cs="Times New Roman"/>
                <w:sz w:val="24"/>
                <w:szCs w:val="24"/>
              </w:rPr>
              <w:t xml:space="preserve">1. Эмитент осуществляет выпуск электронных денег в форме инструментов (носителей) электронных денег путем обмена наличных или безналичных денежных средств на электронные деньги. При погашении электронных денег инструменты </w:t>
            </w:r>
            <w:r w:rsidRPr="00561D98">
              <w:rPr>
                <w:rFonts w:ascii="Times New Roman" w:hAnsi="Times New Roman" w:cs="Times New Roman"/>
                <w:sz w:val="24"/>
                <w:szCs w:val="24"/>
              </w:rPr>
              <w:lastRenderedPageBreak/>
              <w:t>электронных денег отражают сумму обязательств эмитента по погашению электронных денег предъявителю электронных денег.</w:t>
            </w: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r w:rsidRPr="00561D98">
              <w:rPr>
                <w:rFonts w:ascii="Times New Roman" w:hAnsi="Times New Roman" w:cs="Times New Roman"/>
                <w:sz w:val="24"/>
                <w:szCs w:val="24"/>
              </w:rPr>
              <w:t xml:space="preserve">2. Эмитентом электронных денег в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Республике является Банк Кыргызстана, а также банк </w:t>
            </w:r>
            <w:r w:rsidRPr="00561D98">
              <w:rPr>
                <w:rFonts w:ascii="Times New Roman" w:hAnsi="Times New Roman" w:cs="Times New Roman"/>
                <w:b/>
                <w:bCs/>
                <w:sz w:val="24"/>
                <w:szCs w:val="24"/>
              </w:rPr>
              <w:t>и иное финансово-кредитное учреждение</w:t>
            </w:r>
            <w:proofErr w:type="gramStart"/>
            <w:r w:rsidRPr="00561D98">
              <w:rPr>
                <w:rFonts w:ascii="Times New Roman" w:hAnsi="Times New Roman" w:cs="Times New Roman"/>
                <w:b/>
                <w:bCs/>
                <w:sz w:val="24"/>
                <w:szCs w:val="24"/>
              </w:rPr>
              <w:t xml:space="preserve"> </w:t>
            </w:r>
            <w:r w:rsidRPr="00561D98">
              <w:rPr>
                <w:rFonts w:ascii="Times New Roman" w:hAnsi="Times New Roman" w:cs="Times New Roman"/>
                <w:sz w:val="24"/>
                <w:szCs w:val="24"/>
              </w:rPr>
              <w:t>,</w:t>
            </w:r>
            <w:proofErr w:type="gramEnd"/>
            <w:r w:rsidRPr="00561D98">
              <w:rPr>
                <w:rFonts w:ascii="Times New Roman" w:hAnsi="Times New Roman" w:cs="Times New Roman"/>
                <w:sz w:val="24"/>
                <w:szCs w:val="24"/>
              </w:rPr>
              <w:t xml:space="preserve"> имеющий лицензию на право выпуска электронных денег, осуществивший выпуск электронных денег и принимающий на себя безусловное и безотзывное обязательство по погашению им электронных денег держателям, предъявляющим электронные деньги к погашению. Эмитент, выпускающий на территории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электронные деньги, несет ответственность за безопасность и надежность проведения платежей с использованием электронных денег.</w:t>
            </w: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r w:rsidRPr="00561D98">
              <w:rPr>
                <w:rFonts w:ascii="Times New Roman" w:hAnsi="Times New Roman" w:cs="Times New Roman"/>
                <w:sz w:val="24"/>
                <w:szCs w:val="24"/>
              </w:rPr>
              <w:t>3. Каждому инструменту (носителю) электронных денег присваивается уникальный идентификационный номер. Уникальный идентификационный номер предназначен для получения держателем информации о движении и остатке электронных денег на инструменте (носителе). Также по уникальному идентификационному номеру инструмента (носителя) производится блокировка при утере или краже инструмента (носителя).</w:t>
            </w: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p>
          <w:p w:rsidR="002F6959" w:rsidRPr="002F6959" w:rsidRDefault="002F6959" w:rsidP="002F6959">
            <w:pPr>
              <w:widowControl w:val="0"/>
              <w:autoSpaceDE w:val="0"/>
              <w:autoSpaceDN w:val="0"/>
              <w:adjustRightInd w:val="0"/>
              <w:ind w:left="322"/>
              <w:jc w:val="both"/>
              <w:rPr>
                <w:rFonts w:ascii="Times New Roman" w:hAnsi="Times New Roman" w:cs="Times New Roman"/>
                <w:sz w:val="24"/>
                <w:szCs w:val="24"/>
              </w:rPr>
            </w:pPr>
            <w:r w:rsidRPr="00561D98">
              <w:rPr>
                <w:rFonts w:ascii="Times New Roman" w:hAnsi="Times New Roman" w:cs="Times New Roman"/>
                <w:sz w:val="24"/>
                <w:szCs w:val="24"/>
              </w:rPr>
              <w:t>4. Держателями электронных денег являются юридические и физические лица, распоряжающиеся электронными деньгами и использующие электронные деньги при осуществлении расчетов за предоставленные товары/услуги акцептантов соответствующей системы. Перечень операций с использованием электронных денег определяется нормативными правовыми актами Банка Кыргызстана.</w:t>
            </w: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r w:rsidRPr="00561D98">
              <w:rPr>
                <w:rFonts w:ascii="Times New Roman" w:hAnsi="Times New Roman" w:cs="Times New Roman"/>
                <w:sz w:val="24"/>
                <w:szCs w:val="24"/>
              </w:rPr>
              <w:lastRenderedPageBreak/>
              <w:t>5. Распространение электронных денег осуществляется эмитентом (продажа и распространение) путем выдачи инструментов (носителей) электронных денег в обмен на наличные или безналичные денежные средства с предоставлением возможности погашения. Эмитент в соответствии с требованиями Банка Кыргызстана вправе привлекать агентов для распространения электронных денег на основе заключенного агентского договора.</w:t>
            </w: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r w:rsidRPr="00561D98">
              <w:rPr>
                <w:rFonts w:ascii="Times New Roman" w:hAnsi="Times New Roman" w:cs="Times New Roman"/>
                <w:sz w:val="24"/>
                <w:szCs w:val="24"/>
              </w:rPr>
              <w:t xml:space="preserve">5-1. Распространение международных электронных денег, выпущенных нерезидентами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на территории </w:t>
            </w:r>
            <w:proofErr w:type="spellStart"/>
            <w:r w:rsidRPr="00561D98">
              <w:rPr>
                <w:rFonts w:ascii="Times New Roman" w:hAnsi="Times New Roman" w:cs="Times New Roman"/>
                <w:sz w:val="24"/>
                <w:szCs w:val="24"/>
              </w:rPr>
              <w:t>Кыргызской</w:t>
            </w:r>
            <w:proofErr w:type="spellEnd"/>
            <w:r w:rsidRPr="00561D98">
              <w:rPr>
                <w:rFonts w:ascii="Times New Roman" w:hAnsi="Times New Roman" w:cs="Times New Roman"/>
                <w:sz w:val="24"/>
                <w:szCs w:val="24"/>
              </w:rPr>
              <w:t xml:space="preserve"> Республики осуществляется банком. Банк вправе привлекать агентов для последующего распространения международных электронных денег на основе заключенного агентского договора в соответствии с требованиями Банка Кыргызстана.</w:t>
            </w: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r w:rsidRPr="00561D98">
              <w:rPr>
                <w:rFonts w:ascii="Times New Roman" w:hAnsi="Times New Roman" w:cs="Times New Roman"/>
                <w:sz w:val="24"/>
                <w:szCs w:val="24"/>
              </w:rPr>
              <w:t>6. Эмитент электронных денег или его агент при распространении электронных денег обязан заранее ознакомить клиента с правами и обязанностями держателя и эмитента, характеристиками распространяемых ими инструментов (носителей) электронных денег, тарифами, правилами безопасности и иными условиями.</w:t>
            </w:r>
          </w:p>
          <w:p w:rsidR="002F6959" w:rsidRPr="00561D98" w:rsidRDefault="002F6959" w:rsidP="0023253D">
            <w:pPr>
              <w:widowControl w:val="0"/>
              <w:autoSpaceDE w:val="0"/>
              <w:autoSpaceDN w:val="0"/>
              <w:adjustRightInd w:val="0"/>
              <w:jc w:val="both"/>
              <w:rPr>
                <w:rFonts w:ascii="Times New Roman" w:hAnsi="Times New Roman" w:cs="Times New Roman"/>
                <w:sz w:val="24"/>
                <w:szCs w:val="24"/>
              </w:rPr>
            </w:pP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r w:rsidRPr="00561D98">
              <w:rPr>
                <w:rFonts w:ascii="Times New Roman" w:hAnsi="Times New Roman" w:cs="Times New Roman"/>
                <w:sz w:val="24"/>
                <w:szCs w:val="24"/>
              </w:rPr>
              <w:t>7. Эмитент обязан погасить электронные деньги предъявителю электронных денег путем их обмена на наличные денежные средства, либо путем перечисления безналичных средств на банковский счет предъявителя. Погашение электронных денег может производиться как эмитентом, так и дистрибьютором электронных денег, заключившим договор с эмитентом.</w:t>
            </w: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r w:rsidRPr="00561D98">
              <w:rPr>
                <w:rFonts w:ascii="Times New Roman" w:hAnsi="Times New Roman" w:cs="Times New Roman"/>
                <w:sz w:val="24"/>
                <w:szCs w:val="24"/>
              </w:rPr>
              <w:t xml:space="preserve">8. При погашении электронных денег сумма выдаваемых денежных средств должна соответствовать сумме электронных </w:t>
            </w:r>
            <w:r w:rsidRPr="00561D98">
              <w:rPr>
                <w:rFonts w:ascii="Times New Roman" w:hAnsi="Times New Roman" w:cs="Times New Roman"/>
                <w:sz w:val="24"/>
                <w:szCs w:val="24"/>
              </w:rPr>
              <w:lastRenderedPageBreak/>
              <w:t>денег, предъявленных к погашению эмитенту или дистрибьютору. При этом эмитент и дистрибьютор вправе при погашении электронных денег удерживать из выплачиваемой суммы денежных средств сумму вознаграждения, если это предусмотрено правилами системы и договорами между участниками системы электронных денег.</w:t>
            </w: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r w:rsidRPr="00561D98">
              <w:rPr>
                <w:rFonts w:ascii="Times New Roman" w:hAnsi="Times New Roman" w:cs="Times New Roman"/>
                <w:sz w:val="24"/>
                <w:szCs w:val="24"/>
              </w:rPr>
              <w:t>9. Учет по движению электронных денег осуществляется банком в соответствии с нормативными правовыми актами Банка Кыргызстана.</w:t>
            </w: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r w:rsidRPr="00561D98">
              <w:rPr>
                <w:rFonts w:ascii="Times New Roman" w:hAnsi="Times New Roman" w:cs="Times New Roman"/>
                <w:sz w:val="24"/>
                <w:szCs w:val="24"/>
              </w:rPr>
              <w:t>10. Использование электронных денег в расчетах осуществляется путем передачи держателем электронных денег хозяйствующему субъекту или лицу (акцептанту), которое совершает обмен своих товаров/услуг на электронные деньги, и имеет специальное оборудование (программно-технические средства) для приема и учета платежей с использованием электронных денег. Взаимоотношения между эмитентом и акцептантом, включая порядок предъявления акцептантом электронных денег эмитенту, осуществляются в соответствии с правилами системы и устанавливаются в договорах.</w:t>
            </w: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p>
          <w:p w:rsidR="002F6959" w:rsidRPr="00561D98" w:rsidRDefault="002F6959" w:rsidP="0023253D">
            <w:pPr>
              <w:widowControl w:val="0"/>
              <w:autoSpaceDE w:val="0"/>
              <w:autoSpaceDN w:val="0"/>
              <w:adjustRightInd w:val="0"/>
              <w:ind w:left="322"/>
              <w:jc w:val="both"/>
              <w:rPr>
                <w:rFonts w:ascii="Times New Roman" w:hAnsi="Times New Roman" w:cs="Times New Roman"/>
                <w:sz w:val="24"/>
                <w:szCs w:val="24"/>
              </w:rPr>
            </w:pPr>
            <w:r w:rsidRPr="00561D98">
              <w:rPr>
                <w:rFonts w:ascii="Times New Roman" w:hAnsi="Times New Roman" w:cs="Times New Roman"/>
                <w:sz w:val="24"/>
                <w:szCs w:val="24"/>
              </w:rPr>
              <w:t>11. Программные и технические средства, применяемые в системах расчетов с использованием электронных денег, должны соответствовать требованиям нормативных правовых актов Банка Кыргызстана по обеспечению информационной безопасности.</w:t>
            </w:r>
          </w:p>
        </w:tc>
      </w:tr>
    </w:tbl>
    <w:p w:rsidR="002F6959" w:rsidRPr="002F6959" w:rsidRDefault="002F6959" w:rsidP="002F6959">
      <w:pPr>
        <w:rPr>
          <w:rFonts w:ascii="Times New Roman" w:hAnsi="Times New Roman" w:cs="Times New Roman"/>
          <w:sz w:val="24"/>
          <w:szCs w:val="24"/>
          <w:lang w:val="en-US"/>
        </w:rPr>
      </w:pPr>
    </w:p>
    <w:p w:rsidR="002F6959" w:rsidRPr="002F6959" w:rsidRDefault="002F6959" w:rsidP="002F6959">
      <w:pPr>
        <w:spacing w:after="0" w:line="240" w:lineRule="auto"/>
        <w:ind w:firstLine="709"/>
        <w:jc w:val="both"/>
        <w:rPr>
          <w:rFonts w:ascii="Times New Roman" w:hAnsi="Times New Roman" w:cs="Times New Roman"/>
          <w:b/>
          <w:bCs/>
          <w:sz w:val="24"/>
        </w:rPr>
      </w:pPr>
      <w:r w:rsidRPr="002F6959">
        <w:rPr>
          <w:rFonts w:ascii="Times New Roman" w:hAnsi="Times New Roman" w:cs="Times New Roman"/>
          <w:b/>
          <w:bCs/>
          <w:sz w:val="24"/>
        </w:rPr>
        <w:t>Вице-премьер-министр, министр</w:t>
      </w:r>
    </w:p>
    <w:p w:rsidR="002F6959" w:rsidRPr="002F6959" w:rsidRDefault="002F6959" w:rsidP="002F6959">
      <w:pPr>
        <w:spacing w:after="0" w:line="240" w:lineRule="auto"/>
        <w:ind w:firstLine="709"/>
        <w:jc w:val="both"/>
        <w:rPr>
          <w:rFonts w:ascii="Times New Roman" w:hAnsi="Times New Roman" w:cs="Times New Roman"/>
          <w:b/>
          <w:bCs/>
          <w:sz w:val="24"/>
          <w:szCs w:val="28"/>
        </w:rPr>
      </w:pPr>
      <w:r w:rsidRPr="002F6959">
        <w:rPr>
          <w:rFonts w:ascii="Times New Roman" w:hAnsi="Times New Roman" w:cs="Times New Roman"/>
          <w:b/>
          <w:bCs/>
          <w:sz w:val="24"/>
          <w:szCs w:val="28"/>
        </w:rPr>
        <w:t xml:space="preserve">экономики и финансов </w:t>
      </w:r>
    </w:p>
    <w:p w:rsidR="00625FBC" w:rsidRPr="002F6959" w:rsidRDefault="002F6959" w:rsidP="002F6959">
      <w:pPr>
        <w:spacing w:after="0" w:line="240" w:lineRule="auto"/>
        <w:ind w:firstLine="709"/>
        <w:jc w:val="both"/>
        <w:rPr>
          <w:rFonts w:ascii="Times New Roman" w:hAnsi="Times New Roman" w:cs="Times New Roman"/>
          <w:b/>
          <w:sz w:val="24"/>
          <w:szCs w:val="28"/>
          <w:lang w:val="en-US"/>
        </w:rPr>
      </w:pPr>
      <w:proofErr w:type="spellStart"/>
      <w:r w:rsidRPr="002F6959">
        <w:rPr>
          <w:rFonts w:ascii="Times New Roman" w:hAnsi="Times New Roman" w:cs="Times New Roman"/>
          <w:b/>
          <w:bCs/>
          <w:sz w:val="24"/>
          <w:szCs w:val="28"/>
        </w:rPr>
        <w:t>Кыргызской</w:t>
      </w:r>
      <w:proofErr w:type="spellEnd"/>
      <w:r w:rsidRPr="002F6959">
        <w:rPr>
          <w:rFonts w:ascii="Times New Roman" w:hAnsi="Times New Roman" w:cs="Times New Roman"/>
          <w:b/>
          <w:bCs/>
          <w:sz w:val="24"/>
          <w:szCs w:val="28"/>
        </w:rPr>
        <w:t xml:space="preserve"> Республики</w:t>
      </w:r>
      <w:r w:rsidRPr="002F6959">
        <w:rPr>
          <w:rFonts w:ascii="Times New Roman" w:hAnsi="Times New Roman" w:cs="Times New Roman"/>
          <w:b/>
          <w:bCs/>
          <w:sz w:val="24"/>
          <w:szCs w:val="28"/>
        </w:rPr>
        <w:tab/>
      </w:r>
      <w:r w:rsidRPr="002F6959">
        <w:rPr>
          <w:rFonts w:ascii="Times New Roman" w:hAnsi="Times New Roman" w:cs="Times New Roman"/>
          <w:b/>
          <w:bCs/>
          <w:sz w:val="24"/>
          <w:szCs w:val="28"/>
        </w:rPr>
        <w:tab/>
      </w:r>
      <w:r w:rsidRPr="002F6959">
        <w:rPr>
          <w:rFonts w:ascii="Times New Roman" w:hAnsi="Times New Roman" w:cs="Times New Roman"/>
          <w:b/>
          <w:bCs/>
          <w:sz w:val="24"/>
          <w:szCs w:val="28"/>
        </w:rPr>
        <w:tab/>
      </w:r>
      <w:r w:rsidRPr="002F6959">
        <w:rPr>
          <w:rFonts w:ascii="Times New Roman" w:hAnsi="Times New Roman" w:cs="Times New Roman"/>
          <w:b/>
          <w:bCs/>
          <w:sz w:val="24"/>
          <w:szCs w:val="28"/>
        </w:rPr>
        <w:tab/>
      </w:r>
      <w:r w:rsidRPr="002F6959">
        <w:rPr>
          <w:rFonts w:ascii="Times New Roman" w:hAnsi="Times New Roman" w:cs="Times New Roman"/>
          <w:b/>
          <w:bCs/>
          <w:sz w:val="24"/>
          <w:szCs w:val="28"/>
        </w:rPr>
        <w:tab/>
      </w:r>
      <w:r w:rsidRPr="002F6959">
        <w:rPr>
          <w:rFonts w:ascii="Times New Roman" w:hAnsi="Times New Roman" w:cs="Times New Roman"/>
          <w:b/>
          <w:bCs/>
          <w:sz w:val="24"/>
          <w:szCs w:val="28"/>
        </w:rPr>
        <w:tab/>
      </w:r>
      <w:r w:rsidRPr="002F6959">
        <w:rPr>
          <w:rFonts w:ascii="Times New Roman" w:hAnsi="Times New Roman" w:cs="Times New Roman"/>
          <w:b/>
          <w:bCs/>
          <w:sz w:val="24"/>
          <w:szCs w:val="28"/>
        </w:rPr>
        <w:tab/>
      </w:r>
      <w:r w:rsidRPr="002F6959">
        <w:rPr>
          <w:rFonts w:ascii="Times New Roman" w:hAnsi="Times New Roman" w:cs="Times New Roman"/>
          <w:b/>
          <w:bCs/>
          <w:sz w:val="24"/>
          <w:szCs w:val="28"/>
        </w:rPr>
        <w:tab/>
      </w:r>
      <w:r w:rsidRPr="002F6959">
        <w:rPr>
          <w:rFonts w:ascii="Times New Roman" w:hAnsi="Times New Roman" w:cs="Times New Roman"/>
          <w:b/>
          <w:bCs/>
          <w:sz w:val="24"/>
          <w:szCs w:val="28"/>
        </w:rPr>
        <w:tab/>
      </w:r>
      <w:r w:rsidRPr="002F6959">
        <w:rPr>
          <w:rFonts w:ascii="Times New Roman" w:hAnsi="Times New Roman" w:cs="Times New Roman"/>
          <w:b/>
          <w:bCs/>
          <w:sz w:val="24"/>
          <w:szCs w:val="28"/>
        </w:rPr>
        <w:tab/>
        <w:t xml:space="preserve">У. Т. </w:t>
      </w:r>
      <w:proofErr w:type="spellStart"/>
      <w:r w:rsidRPr="002F6959">
        <w:rPr>
          <w:rFonts w:ascii="Times New Roman" w:hAnsi="Times New Roman" w:cs="Times New Roman"/>
          <w:b/>
          <w:bCs/>
          <w:sz w:val="24"/>
          <w:szCs w:val="28"/>
        </w:rPr>
        <w:t>Кармышаков</w:t>
      </w:r>
      <w:proofErr w:type="spellEnd"/>
    </w:p>
    <w:sectPr w:rsidR="00625FBC" w:rsidRPr="002F6959" w:rsidSect="00C03D7A">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CB1198"/>
    <w:multiLevelType w:val="hybridMultilevel"/>
    <w:tmpl w:val="0212EBD2"/>
    <w:lvl w:ilvl="0" w:tplc="61F6985E">
      <w:start w:val="1"/>
      <w:numFmt w:val="decimal"/>
      <w:lvlText w:val="%1."/>
      <w:lvlJc w:val="left"/>
      <w:pPr>
        <w:ind w:left="720"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EDF"/>
    <w:rsid w:val="00145EDF"/>
    <w:rsid w:val="002F6959"/>
    <w:rsid w:val="0039321F"/>
    <w:rsid w:val="00561D98"/>
    <w:rsid w:val="00625FBC"/>
    <w:rsid w:val="00765B72"/>
    <w:rsid w:val="00942692"/>
    <w:rsid w:val="00A0604F"/>
    <w:rsid w:val="00AA5DBD"/>
    <w:rsid w:val="00B266FD"/>
    <w:rsid w:val="00C03D7A"/>
    <w:rsid w:val="00C05346"/>
    <w:rsid w:val="00E963C6"/>
    <w:rsid w:val="00FA28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D7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03D7A"/>
    <w:pPr>
      <w:ind w:left="720"/>
      <w:contextualSpacing/>
    </w:pPr>
  </w:style>
  <w:style w:type="table" w:styleId="a4">
    <w:name w:val="Table Grid"/>
    <w:basedOn w:val="a1"/>
    <w:uiPriority w:val="59"/>
    <w:rsid w:val="00C03D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942692"/>
    <w:rPr>
      <w:color w:val="0000FF" w:themeColor="hyperlink"/>
      <w:u w:val="single"/>
    </w:rPr>
  </w:style>
  <w:style w:type="paragraph" w:styleId="a6">
    <w:name w:val="Balloon Text"/>
    <w:basedOn w:val="a"/>
    <w:link w:val="a7"/>
    <w:uiPriority w:val="99"/>
    <w:semiHidden/>
    <w:unhideWhenUsed/>
    <w:rsid w:val="002F695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F695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D7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03D7A"/>
    <w:pPr>
      <w:ind w:left="720"/>
      <w:contextualSpacing/>
    </w:pPr>
  </w:style>
  <w:style w:type="table" w:styleId="a4">
    <w:name w:val="Table Grid"/>
    <w:basedOn w:val="a1"/>
    <w:uiPriority w:val="59"/>
    <w:rsid w:val="00C03D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942692"/>
    <w:rPr>
      <w:color w:val="0000FF" w:themeColor="hyperlink"/>
      <w:u w:val="single"/>
    </w:rPr>
  </w:style>
  <w:style w:type="paragraph" w:styleId="a6">
    <w:name w:val="Balloon Text"/>
    <w:basedOn w:val="a"/>
    <w:link w:val="a7"/>
    <w:uiPriority w:val="99"/>
    <w:semiHidden/>
    <w:unhideWhenUsed/>
    <w:rsid w:val="002F695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F695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623819">
      <w:bodyDiv w:val="1"/>
      <w:marLeft w:val="0"/>
      <w:marRight w:val="0"/>
      <w:marTop w:val="0"/>
      <w:marBottom w:val="0"/>
      <w:divBdr>
        <w:top w:val="none" w:sz="0" w:space="0" w:color="auto"/>
        <w:left w:val="none" w:sz="0" w:space="0" w:color="auto"/>
        <w:bottom w:val="none" w:sz="0" w:space="0" w:color="auto"/>
        <w:right w:val="none" w:sz="0" w:space="0" w:color="auto"/>
      </w:divBdr>
    </w:div>
    <w:div w:id="262693670">
      <w:bodyDiv w:val="1"/>
      <w:marLeft w:val="0"/>
      <w:marRight w:val="0"/>
      <w:marTop w:val="0"/>
      <w:marBottom w:val="0"/>
      <w:divBdr>
        <w:top w:val="none" w:sz="0" w:space="0" w:color="auto"/>
        <w:left w:val="none" w:sz="0" w:space="0" w:color="auto"/>
        <w:bottom w:val="none" w:sz="0" w:space="0" w:color="auto"/>
        <w:right w:val="none" w:sz="0" w:space="0" w:color="auto"/>
      </w:divBdr>
    </w:div>
    <w:div w:id="558056766">
      <w:bodyDiv w:val="1"/>
      <w:marLeft w:val="0"/>
      <w:marRight w:val="0"/>
      <w:marTop w:val="0"/>
      <w:marBottom w:val="0"/>
      <w:divBdr>
        <w:top w:val="none" w:sz="0" w:space="0" w:color="auto"/>
        <w:left w:val="none" w:sz="0" w:space="0" w:color="auto"/>
        <w:bottom w:val="none" w:sz="0" w:space="0" w:color="auto"/>
        <w:right w:val="none" w:sz="0" w:space="0" w:color="auto"/>
      </w:divBdr>
    </w:div>
    <w:div w:id="647173958">
      <w:bodyDiv w:val="1"/>
      <w:marLeft w:val="0"/>
      <w:marRight w:val="0"/>
      <w:marTop w:val="0"/>
      <w:marBottom w:val="0"/>
      <w:divBdr>
        <w:top w:val="none" w:sz="0" w:space="0" w:color="auto"/>
        <w:left w:val="none" w:sz="0" w:space="0" w:color="auto"/>
        <w:bottom w:val="none" w:sz="0" w:space="0" w:color="auto"/>
        <w:right w:val="none" w:sz="0" w:space="0" w:color="auto"/>
      </w:divBdr>
    </w:div>
    <w:div w:id="184563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44</Pages>
  <Words>17507</Words>
  <Characters>99794</Characters>
  <Application>Microsoft Office Word</Application>
  <DocSecurity>0</DocSecurity>
  <Lines>831</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Altynai Rakymjanova</dc:creator>
  <cp:keywords/>
  <dc:description/>
  <cp:lastModifiedBy>Altynai Rakymjanova</cp:lastModifiedBy>
  <cp:revision>8</cp:revision>
  <cp:lastPrinted>2021-05-03T07:06:00Z</cp:lastPrinted>
  <dcterms:created xsi:type="dcterms:W3CDTF">2021-04-21T06:47:00Z</dcterms:created>
  <dcterms:modified xsi:type="dcterms:W3CDTF">2021-05-03T07:09:00Z</dcterms:modified>
</cp:coreProperties>
</file>